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FE74CB" w14:textId="77777777" w:rsidR="008950CF" w:rsidRPr="00EC42A9" w:rsidRDefault="008950CF" w:rsidP="009B457F">
      <w:pPr>
        <w:rPr>
          <w:rFonts w:asciiTheme="majorHAnsi" w:hAnsiTheme="majorHAnsi" w:cstheme="majorHAnsi"/>
          <w:b/>
          <w:sz w:val="52"/>
          <w:szCs w:val="52"/>
        </w:rPr>
      </w:pPr>
    </w:p>
    <w:p w14:paraId="70D36AB5" w14:textId="77777777" w:rsidR="008950CF" w:rsidRPr="00EC42A9" w:rsidRDefault="008950CF" w:rsidP="009B457F">
      <w:pPr>
        <w:rPr>
          <w:rFonts w:asciiTheme="majorHAnsi" w:hAnsiTheme="majorHAnsi" w:cstheme="majorHAnsi"/>
          <w:b/>
          <w:sz w:val="52"/>
          <w:szCs w:val="52"/>
        </w:rPr>
      </w:pPr>
    </w:p>
    <w:p w14:paraId="79B18F39" w14:textId="77777777" w:rsidR="008950CF" w:rsidRPr="00EC42A9" w:rsidRDefault="008950CF" w:rsidP="009B457F">
      <w:pPr>
        <w:rPr>
          <w:rFonts w:asciiTheme="majorHAnsi" w:hAnsiTheme="majorHAnsi" w:cstheme="majorHAnsi"/>
          <w:b/>
          <w:sz w:val="52"/>
          <w:szCs w:val="52"/>
        </w:rPr>
      </w:pPr>
    </w:p>
    <w:p w14:paraId="6A1F42B6" w14:textId="3BE532D8" w:rsidR="00517B75" w:rsidRPr="00EC42A9" w:rsidRDefault="00517B75" w:rsidP="00517B75">
      <w:pPr>
        <w:rPr>
          <w:rFonts w:asciiTheme="majorHAnsi" w:hAnsiTheme="majorHAnsi" w:cstheme="majorHAnsi"/>
          <w:sz w:val="44"/>
          <w:szCs w:val="44"/>
        </w:rPr>
      </w:pPr>
      <w:r w:rsidRPr="00EC42A9">
        <w:rPr>
          <w:rFonts w:asciiTheme="majorHAnsi" w:hAnsiTheme="majorHAnsi" w:cstheme="majorHAnsi"/>
          <w:sz w:val="28"/>
          <w:szCs w:val="28"/>
        </w:rPr>
        <w:t>B’H</w:t>
      </w:r>
    </w:p>
    <w:p w14:paraId="4C4F4231" w14:textId="77777777" w:rsidR="00517B75" w:rsidRPr="00EC42A9" w:rsidRDefault="00517B75" w:rsidP="00517B75">
      <w:pPr>
        <w:jc w:val="center"/>
        <w:rPr>
          <w:rFonts w:asciiTheme="majorHAnsi" w:hAnsiTheme="majorHAnsi" w:cstheme="majorHAnsi"/>
          <w:sz w:val="96"/>
          <w:szCs w:val="96"/>
        </w:rPr>
      </w:pPr>
      <w:r w:rsidRPr="00EC42A9">
        <w:rPr>
          <w:rFonts w:asciiTheme="majorHAnsi" w:hAnsiTheme="majorHAnsi" w:cstheme="majorHAnsi"/>
          <w:sz w:val="96"/>
          <w:szCs w:val="96"/>
        </w:rPr>
        <w:t xml:space="preserve">Micol </w:t>
      </w:r>
      <w:proofErr w:type="spellStart"/>
      <w:r w:rsidRPr="00EC42A9">
        <w:rPr>
          <w:rFonts w:asciiTheme="majorHAnsi" w:hAnsiTheme="majorHAnsi" w:cstheme="majorHAnsi"/>
          <w:sz w:val="96"/>
          <w:szCs w:val="96"/>
        </w:rPr>
        <w:t>Nahon</w:t>
      </w:r>
      <w:proofErr w:type="spellEnd"/>
    </w:p>
    <w:p w14:paraId="17AB383B" w14:textId="77777777" w:rsidR="00517B75" w:rsidRPr="00EC42A9" w:rsidRDefault="00517B75" w:rsidP="00517B75">
      <w:pPr>
        <w:jc w:val="center"/>
        <w:rPr>
          <w:rFonts w:asciiTheme="majorHAnsi" w:hAnsiTheme="majorHAnsi" w:cstheme="majorHAnsi"/>
          <w:sz w:val="96"/>
          <w:szCs w:val="96"/>
        </w:rPr>
      </w:pPr>
    </w:p>
    <w:p w14:paraId="1E98EE87" w14:textId="77777777" w:rsidR="00517B75" w:rsidRPr="00EC42A9" w:rsidRDefault="00517B75" w:rsidP="00517B75">
      <w:pPr>
        <w:jc w:val="center"/>
        <w:rPr>
          <w:rFonts w:asciiTheme="majorHAnsi" w:hAnsiTheme="majorHAnsi" w:cstheme="majorHAnsi"/>
          <w:sz w:val="144"/>
          <w:szCs w:val="144"/>
        </w:rPr>
      </w:pPr>
      <w:proofErr w:type="spellStart"/>
      <w:r w:rsidRPr="00EC42A9">
        <w:rPr>
          <w:rFonts w:asciiTheme="majorHAnsi" w:hAnsiTheme="majorHAnsi" w:cstheme="majorHAnsi"/>
          <w:sz w:val="144"/>
          <w:szCs w:val="144"/>
        </w:rPr>
        <w:t>Rashì</w:t>
      </w:r>
      <w:proofErr w:type="spellEnd"/>
      <w:r w:rsidRPr="00EC42A9">
        <w:rPr>
          <w:rFonts w:asciiTheme="majorHAnsi" w:hAnsiTheme="majorHAnsi" w:cstheme="majorHAnsi"/>
          <w:sz w:val="144"/>
          <w:szCs w:val="144"/>
        </w:rPr>
        <w:t xml:space="preserve"> per tutti</w:t>
      </w:r>
    </w:p>
    <w:p w14:paraId="6C036245" w14:textId="77777777" w:rsidR="00517B75" w:rsidRPr="00EC42A9" w:rsidRDefault="00517B75" w:rsidP="00517B75">
      <w:pPr>
        <w:jc w:val="center"/>
        <w:rPr>
          <w:rFonts w:asciiTheme="majorHAnsi" w:hAnsiTheme="majorHAnsi" w:cstheme="majorHAnsi"/>
          <w:sz w:val="96"/>
          <w:szCs w:val="96"/>
        </w:rPr>
      </w:pPr>
      <w:r w:rsidRPr="00EC42A9">
        <w:rPr>
          <w:rFonts w:asciiTheme="majorHAnsi" w:hAnsiTheme="majorHAnsi" w:cstheme="majorHAnsi"/>
          <w:sz w:val="96"/>
          <w:szCs w:val="96"/>
        </w:rPr>
        <w:t xml:space="preserve">Dal suo commento al libro di </w:t>
      </w:r>
      <w:proofErr w:type="spellStart"/>
      <w:r w:rsidRPr="00EC42A9">
        <w:rPr>
          <w:rFonts w:asciiTheme="majorHAnsi" w:hAnsiTheme="majorHAnsi" w:cstheme="majorHAnsi"/>
          <w:sz w:val="96"/>
          <w:szCs w:val="96"/>
        </w:rPr>
        <w:t>Bereshit</w:t>
      </w:r>
      <w:proofErr w:type="spellEnd"/>
    </w:p>
    <w:p w14:paraId="2BDEC475" w14:textId="77777777" w:rsidR="008950CF" w:rsidRPr="00EC42A9" w:rsidRDefault="008950CF" w:rsidP="009B457F">
      <w:pPr>
        <w:rPr>
          <w:rFonts w:asciiTheme="majorHAnsi" w:hAnsiTheme="majorHAnsi" w:cstheme="majorHAnsi"/>
          <w:b/>
          <w:sz w:val="52"/>
          <w:szCs w:val="52"/>
        </w:rPr>
      </w:pPr>
    </w:p>
    <w:p w14:paraId="4FAD6D88" w14:textId="6870DA69" w:rsidR="009F1B58" w:rsidRPr="00EC42A9" w:rsidRDefault="009F1B58" w:rsidP="00517B75">
      <w:pPr>
        <w:jc w:val="center"/>
        <w:rPr>
          <w:rFonts w:asciiTheme="majorHAnsi" w:hAnsiTheme="majorHAnsi" w:cstheme="majorHAnsi"/>
          <w:b/>
          <w:noProof/>
          <w:sz w:val="96"/>
          <w:szCs w:val="96"/>
        </w:rPr>
      </w:pPr>
      <w:r w:rsidRPr="00EC42A9">
        <w:rPr>
          <w:rFonts w:asciiTheme="majorHAnsi" w:hAnsiTheme="majorHAnsi" w:cstheme="majorHAnsi"/>
          <w:b/>
          <w:noProof/>
          <w:sz w:val="96"/>
          <w:szCs w:val="96"/>
          <w:lang w:bidi="he-IL"/>
        </w:rPr>
        <w:drawing>
          <wp:anchor distT="0" distB="0" distL="114300" distR="114300" simplePos="0" relativeHeight="251660288" behindDoc="1" locked="1" layoutInCell="1" allowOverlap="1" wp14:anchorId="525FF19B" wp14:editId="27A33998">
            <wp:simplePos x="0" y="0"/>
            <wp:positionH relativeFrom="page">
              <wp:align>left</wp:align>
            </wp:positionH>
            <wp:positionV relativeFrom="paragraph">
              <wp:posOffset>-6905625</wp:posOffset>
            </wp:positionV>
            <wp:extent cx="7569200" cy="11007725"/>
            <wp:effectExtent l="0" t="0" r="0" b="3175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SSD:Users:usr:Library:Mobile Documents:com~apple~CloudDocs:ZERAIM:ZERAIM TEMPLATE:cover_vert_Tavola disegno 1 copia 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100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238290" w14:textId="428907FA" w:rsidR="008950CF" w:rsidRPr="00EC42A9" w:rsidRDefault="008950CF" w:rsidP="00517B75">
      <w:pPr>
        <w:jc w:val="center"/>
        <w:rPr>
          <w:rFonts w:asciiTheme="majorHAnsi" w:hAnsiTheme="majorHAnsi" w:cstheme="majorHAnsi"/>
          <w:b/>
          <w:sz w:val="52"/>
          <w:szCs w:val="52"/>
        </w:rPr>
      </w:pPr>
    </w:p>
    <w:p w14:paraId="1954A1C9" w14:textId="1AC38AC4" w:rsidR="008950CF" w:rsidRPr="00EC42A9" w:rsidRDefault="008950CF" w:rsidP="009B457F">
      <w:pPr>
        <w:rPr>
          <w:rFonts w:asciiTheme="majorHAnsi" w:hAnsiTheme="majorHAnsi" w:cstheme="majorHAnsi"/>
          <w:b/>
          <w:sz w:val="52"/>
          <w:szCs w:val="52"/>
        </w:rPr>
      </w:pPr>
    </w:p>
    <w:p w14:paraId="5AAF3A13" w14:textId="77777777" w:rsidR="00CF5C6A" w:rsidRPr="00EC42A9" w:rsidRDefault="00CF5C6A" w:rsidP="009B457F">
      <w:pPr>
        <w:rPr>
          <w:rFonts w:asciiTheme="majorHAnsi" w:hAnsiTheme="majorHAnsi" w:cstheme="majorHAnsi"/>
          <w:b/>
          <w:sz w:val="52"/>
          <w:szCs w:val="52"/>
        </w:rPr>
      </w:pPr>
    </w:p>
    <w:p w14:paraId="19F28543" w14:textId="77777777" w:rsidR="00517B75" w:rsidRPr="00EC42A9" w:rsidRDefault="00517B75" w:rsidP="00517B75">
      <w:pPr>
        <w:rPr>
          <w:rFonts w:asciiTheme="majorHAnsi" w:hAnsiTheme="majorHAnsi" w:cstheme="majorHAnsi"/>
          <w:sz w:val="96"/>
          <w:szCs w:val="96"/>
        </w:rPr>
      </w:pPr>
    </w:p>
    <w:p w14:paraId="01130CA2" w14:textId="77777777" w:rsidR="004A40E2" w:rsidRPr="004A40E2" w:rsidRDefault="004A40E2" w:rsidP="004A40E2">
      <w:pPr>
        <w:pStyle w:val="Titolo1"/>
        <w:jc w:val="center"/>
        <w:rPr>
          <w:rFonts w:ascii="Calibri" w:eastAsiaTheme="minorHAnsi" w:hAnsi="Calibri" w:cs="Calibri"/>
          <w:b/>
          <w:bCs/>
          <w:color w:val="auto"/>
          <w:sz w:val="40"/>
          <w:szCs w:val="40"/>
        </w:rPr>
      </w:pPr>
      <w:bookmarkStart w:id="0" w:name="_Toc478901649"/>
      <w:r w:rsidRPr="004A40E2">
        <w:rPr>
          <w:rFonts w:ascii="Calibri" w:eastAsiaTheme="minorHAnsi" w:hAnsi="Calibri" w:cs="Calibri"/>
          <w:b/>
          <w:bCs/>
          <w:color w:val="auto"/>
          <w:sz w:val="40"/>
          <w:szCs w:val="40"/>
        </w:rPr>
        <w:lastRenderedPageBreak/>
        <w:t>TRA STERILITÀ E PROCREAZIONE</w:t>
      </w:r>
      <w:bookmarkEnd w:id="0"/>
    </w:p>
    <w:p w14:paraId="52D84CE3" w14:textId="77777777" w:rsidR="004A40E2" w:rsidRPr="004A40E2" w:rsidRDefault="004A40E2" w:rsidP="004A40E2">
      <w:pPr>
        <w:jc w:val="center"/>
        <w:rPr>
          <w:rFonts w:ascii="Calibri" w:eastAsiaTheme="minorHAnsi" w:hAnsi="Calibri" w:cs="Calibri"/>
          <w:b/>
          <w:bCs/>
          <w:sz w:val="40"/>
          <w:szCs w:val="40"/>
        </w:rPr>
      </w:pPr>
    </w:p>
    <w:p w14:paraId="4F0A767C" w14:textId="77777777" w:rsidR="004A40E2" w:rsidRPr="004A40E2" w:rsidRDefault="004A40E2" w:rsidP="004A40E2">
      <w:pPr>
        <w:pStyle w:val="Titolo2"/>
        <w:jc w:val="center"/>
        <w:rPr>
          <w:rFonts w:ascii="Calibri" w:eastAsiaTheme="minorHAnsi" w:hAnsi="Calibri" w:cs="Calibri"/>
          <w:b/>
          <w:bCs/>
          <w:color w:val="auto"/>
          <w:sz w:val="40"/>
          <w:szCs w:val="40"/>
        </w:rPr>
      </w:pPr>
      <w:bookmarkStart w:id="1" w:name="_Toc478901650"/>
      <w:r w:rsidRPr="004A40E2">
        <w:rPr>
          <w:rFonts w:ascii="Calibri" w:eastAsiaTheme="minorHAnsi" w:hAnsi="Calibri" w:cs="Calibri"/>
          <w:b/>
          <w:bCs/>
          <w:color w:val="auto"/>
          <w:sz w:val="40"/>
          <w:szCs w:val="40"/>
        </w:rPr>
        <w:t>CAPITOLO 30</w:t>
      </w:r>
      <w:bookmarkEnd w:id="1"/>
    </w:p>
    <w:p w14:paraId="5F704611" w14:textId="77777777" w:rsidR="004A40E2" w:rsidRDefault="004A40E2" w:rsidP="004A40E2">
      <w:pPr>
        <w:rPr>
          <w:rFonts w:ascii="Calibri" w:eastAsiaTheme="minorHAnsi" w:hAnsi="Calibri" w:cs="Calibri"/>
          <w:b/>
          <w:bCs/>
          <w:sz w:val="30"/>
          <w:szCs w:val="30"/>
        </w:rPr>
      </w:pPr>
    </w:p>
    <w:p w14:paraId="713CDDE7" w14:textId="77777777" w:rsidR="004A40E2" w:rsidRDefault="004A40E2" w:rsidP="004A40E2">
      <w:pPr>
        <w:rPr>
          <w:rFonts w:ascii="Calibri" w:hAnsi="Calibri" w:cs="Calibri"/>
          <w:b/>
          <w:bCs/>
          <w:sz w:val="30"/>
          <w:szCs w:val="30"/>
        </w:rPr>
      </w:pPr>
      <w:r>
        <w:rPr>
          <w:rFonts w:ascii="Calibri" w:hAnsi="Calibri" w:cs="Calibri"/>
          <w:b/>
          <w:bCs/>
          <w:sz w:val="30"/>
          <w:szCs w:val="30"/>
        </w:rPr>
        <w:t>VERSO 1</w:t>
      </w:r>
    </w:p>
    <w:p w14:paraId="4719DE0E" w14:textId="77777777" w:rsidR="004A40E2" w:rsidRDefault="004A40E2" w:rsidP="004A40E2">
      <w:pPr>
        <w:rPr>
          <w:rFonts w:ascii="Calibri" w:hAnsi="Calibri" w:cs="Calibri"/>
          <w:b/>
          <w:bCs/>
          <w:sz w:val="30"/>
          <w:szCs w:val="30"/>
        </w:rPr>
      </w:pPr>
      <w:r>
        <w:rPr>
          <w:rFonts w:ascii="Calibri" w:hAnsi="Calibri" w:cs="Calibri"/>
          <w:b/>
          <w:bCs/>
          <w:sz w:val="30"/>
          <w:szCs w:val="30"/>
        </w:rPr>
        <w:t>“</w:t>
      </w:r>
      <w:proofErr w:type="spellStart"/>
      <w:r>
        <w:rPr>
          <w:rFonts w:ascii="Calibri" w:hAnsi="Calibri" w:cs="Calibri"/>
          <w:b/>
          <w:bCs/>
          <w:sz w:val="30"/>
          <w:szCs w:val="30"/>
        </w:rPr>
        <w:t>Rachel</w:t>
      </w:r>
      <w:proofErr w:type="spellEnd"/>
      <w:r>
        <w:rPr>
          <w:rFonts w:ascii="Calibri" w:hAnsi="Calibri" w:cs="Calibri"/>
          <w:b/>
          <w:bCs/>
          <w:sz w:val="30"/>
          <w:szCs w:val="30"/>
        </w:rPr>
        <w:t xml:space="preserve"> vide che non aveva dato figli a </w:t>
      </w:r>
      <w:proofErr w:type="spellStart"/>
      <w:r>
        <w:rPr>
          <w:rFonts w:ascii="Calibri" w:hAnsi="Calibri" w:cs="Calibri"/>
          <w:b/>
          <w:bCs/>
          <w:sz w:val="30"/>
          <w:szCs w:val="30"/>
        </w:rPr>
        <w:t>Ya’akov</w:t>
      </w:r>
      <w:proofErr w:type="spellEnd"/>
      <w:r>
        <w:rPr>
          <w:rFonts w:ascii="Calibri" w:hAnsi="Calibri" w:cs="Calibri"/>
          <w:b/>
          <w:bCs/>
          <w:sz w:val="30"/>
          <w:szCs w:val="30"/>
        </w:rPr>
        <w:t xml:space="preserve"> e divenne gelosa di sua sorella. Disse a </w:t>
      </w:r>
      <w:proofErr w:type="spellStart"/>
      <w:r>
        <w:rPr>
          <w:rFonts w:ascii="Calibri" w:hAnsi="Calibri" w:cs="Calibri"/>
          <w:b/>
          <w:bCs/>
          <w:sz w:val="30"/>
          <w:szCs w:val="30"/>
        </w:rPr>
        <w:t>Ya’akov</w:t>
      </w:r>
      <w:proofErr w:type="spellEnd"/>
      <w:r>
        <w:rPr>
          <w:rFonts w:ascii="Calibri" w:hAnsi="Calibri" w:cs="Calibri"/>
          <w:b/>
          <w:bCs/>
          <w:sz w:val="30"/>
          <w:szCs w:val="30"/>
        </w:rPr>
        <w:t>: ‘Dammi figli, se no io muoio’”.</w:t>
      </w:r>
    </w:p>
    <w:p w14:paraId="466891BB" w14:textId="77777777" w:rsidR="004A40E2" w:rsidRDefault="004A40E2" w:rsidP="004A40E2">
      <w:pPr>
        <w:rPr>
          <w:rFonts w:ascii="Calibri" w:hAnsi="Calibri" w:cs="Calibri"/>
          <w:b/>
          <w:bCs/>
          <w:i/>
          <w:iCs/>
          <w:sz w:val="30"/>
          <w:szCs w:val="30"/>
        </w:rPr>
      </w:pPr>
      <w:r>
        <w:rPr>
          <w:rFonts w:ascii="Calibri" w:hAnsi="Calibri" w:cs="Calibri"/>
          <w:b/>
          <w:bCs/>
          <w:i/>
          <w:iCs/>
          <w:sz w:val="30"/>
          <w:szCs w:val="30"/>
        </w:rPr>
        <w:t>“</w:t>
      </w:r>
      <w:proofErr w:type="spellStart"/>
      <w:r>
        <w:rPr>
          <w:rFonts w:ascii="Calibri" w:hAnsi="Calibri" w:cs="Calibri"/>
          <w:b/>
          <w:bCs/>
          <w:i/>
          <w:iCs/>
          <w:sz w:val="30"/>
          <w:szCs w:val="30"/>
        </w:rPr>
        <w:t>Rachel</w:t>
      </w:r>
      <w:proofErr w:type="spellEnd"/>
      <w:r>
        <w:rPr>
          <w:rFonts w:ascii="Calibri" w:hAnsi="Calibri" w:cs="Calibri"/>
          <w:b/>
          <w:bCs/>
          <w:i/>
          <w:iCs/>
          <w:sz w:val="30"/>
          <w:szCs w:val="30"/>
        </w:rPr>
        <w:t xml:space="preserve"> divenne gelosa di sua sorella”</w:t>
      </w:r>
    </w:p>
    <w:p w14:paraId="34AB9A30" w14:textId="77777777" w:rsidR="004A40E2" w:rsidRDefault="004A40E2" w:rsidP="004A40E2">
      <w:pPr>
        <w:rPr>
          <w:rFonts w:ascii="Calibri" w:hAnsi="Calibri" w:cs="Calibri"/>
          <w:sz w:val="30"/>
          <w:szCs w:val="30"/>
        </w:rPr>
      </w:pPr>
      <w:proofErr w:type="spellStart"/>
      <w:r>
        <w:rPr>
          <w:rFonts w:ascii="Calibri" w:hAnsi="Calibri" w:cs="Calibri"/>
          <w:sz w:val="30"/>
          <w:szCs w:val="30"/>
        </w:rPr>
        <w:t>Rashì</w:t>
      </w:r>
      <w:proofErr w:type="spellEnd"/>
      <w:r>
        <w:rPr>
          <w:rFonts w:ascii="Calibri" w:hAnsi="Calibri" w:cs="Calibri"/>
          <w:sz w:val="30"/>
          <w:szCs w:val="30"/>
        </w:rPr>
        <w:t xml:space="preserve"> si domanda:</w:t>
      </w:r>
    </w:p>
    <w:p w14:paraId="3646E274" w14:textId="77777777" w:rsidR="004A40E2" w:rsidRDefault="004A40E2" w:rsidP="004A40E2">
      <w:pPr>
        <w:pStyle w:val="Paragrafoelenco"/>
        <w:numPr>
          <w:ilvl w:val="0"/>
          <w:numId w:val="18"/>
        </w:numPr>
        <w:jc w:val="left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Come è possibile che una donna giusta come </w:t>
      </w:r>
      <w:proofErr w:type="spellStart"/>
      <w:r>
        <w:rPr>
          <w:rFonts w:ascii="Calibri" w:hAnsi="Calibri" w:cs="Calibri"/>
          <w:sz w:val="30"/>
          <w:szCs w:val="30"/>
        </w:rPr>
        <w:t>Rachel</w:t>
      </w:r>
      <w:proofErr w:type="spellEnd"/>
      <w:r>
        <w:rPr>
          <w:rFonts w:ascii="Calibri" w:hAnsi="Calibri" w:cs="Calibri"/>
          <w:sz w:val="30"/>
          <w:szCs w:val="30"/>
        </w:rPr>
        <w:t xml:space="preserve"> potesse provare un sentimento così basso quale l’invidia nei confronti di una sorella?</w:t>
      </w:r>
    </w:p>
    <w:p w14:paraId="586A4CC3" w14:textId="77777777" w:rsidR="004A40E2" w:rsidRDefault="004A40E2" w:rsidP="004A40E2">
      <w:pPr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Si risponde dicendo che:</w:t>
      </w:r>
    </w:p>
    <w:p w14:paraId="010FBFC4" w14:textId="77777777" w:rsidR="004A40E2" w:rsidRDefault="004A40E2" w:rsidP="004A40E2">
      <w:pPr>
        <w:pStyle w:val="Paragrafoelenco"/>
        <w:numPr>
          <w:ilvl w:val="0"/>
          <w:numId w:val="18"/>
        </w:numPr>
        <w:jc w:val="left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In realtà era invidiosa delle sue buone azioni perché pensava: “se lei ha avuto dei bambini, vuol dire che è più giusta di me e </w:t>
      </w:r>
      <w:proofErr w:type="spellStart"/>
      <w:r>
        <w:rPr>
          <w:rFonts w:ascii="Calibri" w:hAnsi="Calibri" w:cs="Calibri"/>
          <w:sz w:val="30"/>
          <w:szCs w:val="30"/>
        </w:rPr>
        <w:t>Hashem</w:t>
      </w:r>
      <w:proofErr w:type="spellEnd"/>
      <w:r>
        <w:rPr>
          <w:rFonts w:ascii="Calibri" w:hAnsi="Calibri" w:cs="Calibri"/>
          <w:sz w:val="30"/>
          <w:szCs w:val="30"/>
        </w:rPr>
        <w:t xml:space="preserve"> l’ha ricompensata”.</w:t>
      </w:r>
    </w:p>
    <w:p w14:paraId="543C7D65" w14:textId="77777777" w:rsidR="004A40E2" w:rsidRDefault="004A40E2" w:rsidP="004A40E2">
      <w:pPr>
        <w:rPr>
          <w:rFonts w:ascii="Calibri" w:hAnsi="Calibri" w:cs="Calibri"/>
          <w:b/>
          <w:bCs/>
          <w:i/>
          <w:iCs/>
          <w:sz w:val="30"/>
          <w:szCs w:val="30"/>
        </w:rPr>
      </w:pPr>
      <w:r>
        <w:rPr>
          <w:rFonts w:ascii="Calibri" w:hAnsi="Calibri" w:cs="Calibri"/>
          <w:b/>
          <w:bCs/>
          <w:i/>
          <w:iCs/>
          <w:sz w:val="30"/>
          <w:szCs w:val="30"/>
        </w:rPr>
        <w:t>“Dammi dei figli”</w:t>
      </w:r>
    </w:p>
    <w:p w14:paraId="2FA37891" w14:textId="77777777" w:rsidR="004A40E2" w:rsidRDefault="004A40E2" w:rsidP="004A40E2">
      <w:pPr>
        <w:rPr>
          <w:rFonts w:ascii="Calibri" w:hAnsi="Calibri" w:cs="Calibri"/>
          <w:sz w:val="30"/>
          <w:szCs w:val="30"/>
        </w:rPr>
      </w:pPr>
      <w:proofErr w:type="spellStart"/>
      <w:r>
        <w:rPr>
          <w:rFonts w:ascii="Calibri" w:hAnsi="Calibri" w:cs="Calibri"/>
          <w:sz w:val="30"/>
          <w:szCs w:val="30"/>
        </w:rPr>
        <w:t>Rashì</w:t>
      </w:r>
      <w:proofErr w:type="spellEnd"/>
      <w:r>
        <w:rPr>
          <w:rFonts w:ascii="Calibri" w:hAnsi="Calibri" w:cs="Calibri"/>
          <w:sz w:val="30"/>
          <w:szCs w:val="30"/>
        </w:rPr>
        <w:t xml:space="preserve"> si domanda:</w:t>
      </w:r>
    </w:p>
    <w:p w14:paraId="2D550EB2" w14:textId="77777777" w:rsidR="004A40E2" w:rsidRDefault="004A40E2" w:rsidP="004A40E2">
      <w:pPr>
        <w:pStyle w:val="Paragrafoelenco"/>
        <w:numPr>
          <w:ilvl w:val="0"/>
          <w:numId w:val="18"/>
        </w:numPr>
        <w:jc w:val="left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Come è possibile che </w:t>
      </w:r>
      <w:proofErr w:type="spellStart"/>
      <w:r>
        <w:rPr>
          <w:rFonts w:ascii="Calibri" w:hAnsi="Calibri" w:cs="Calibri"/>
          <w:sz w:val="30"/>
          <w:szCs w:val="30"/>
        </w:rPr>
        <w:t>Rachel</w:t>
      </w:r>
      <w:proofErr w:type="spellEnd"/>
      <w:r>
        <w:rPr>
          <w:rFonts w:ascii="Calibri" w:hAnsi="Calibri" w:cs="Calibri"/>
          <w:sz w:val="30"/>
          <w:szCs w:val="30"/>
        </w:rPr>
        <w:t xml:space="preserve"> pretendesse da </w:t>
      </w:r>
      <w:proofErr w:type="spellStart"/>
      <w:r>
        <w:rPr>
          <w:rFonts w:ascii="Calibri" w:hAnsi="Calibri" w:cs="Calibri"/>
          <w:sz w:val="30"/>
          <w:szCs w:val="30"/>
        </w:rPr>
        <w:t>Ya’akov</w:t>
      </w:r>
      <w:proofErr w:type="spellEnd"/>
      <w:r>
        <w:rPr>
          <w:rFonts w:ascii="Calibri" w:hAnsi="Calibri" w:cs="Calibri"/>
          <w:sz w:val="30"/>
          <w:szCs w:val="30"/>
        </w:rPr>
        <w:t xml:space="preserve"> dei figli? Ovviamente non era in suo potere concederglieli ma in quello di </w:t>
      </w:r>
      <w:proofErr w:type="spellStart"/>
      <w:r>
        <w:rPr>
          <w:rFonts w:ascii="Calibri" w:hAnsi="Calibri" w:cs="Calibri"/>
          <w:sz w:val="30"/>
          <w:szCs w:val="30"/>
        </w:rPr>
        <w:t>Hashem</w:t>
      </w:r>
      <w:proofErr w:type="spellEnd"/>
      <w:r>
        <w:rPr>
          <w:rFonts w:ascii="Calibri" w:hAnsi="Calibri" w:cs="Calibri"/>
          <w:sz w:val="30"/>
          <w:szCs w:val="30"/>
        </w:rPr>
        <w:t>.</w:t>
      </w:r>
    </w:p>
    <w:p w14:paraId="33218919" w14:textId="77777777" w:rsidR="004A40E2" w:rsidRDefault="004A40E2" w:rsidP="004A40E2">
      <w:pPr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Si risponde dicendo che:</w:t>
      </w:r>
    </w:p>
    <w:p w14:paraId="28955408" w14:textId="77777777" w:rsidR="004A40E2" w:rsidRDefault="004A40E2" w:rsidP="004A40E2">
      <w:pPr>
        <w:pStyle w:val="Paragrafoelenco"/>
        <w:numPr>
          <w:ilvl w:val="0"/>
          <w:numId w:val="18"/>
        </w:numPr>
        <w:jc w:val="left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In realtà </w:t>
      </w:r>
      <w:proofErr w:type="spellStart"/>
      <w:r>
        <w:rPr>
          <w:rFonts w:ascii="Calibri" w:hAnsi="Calibri" w:cs="Calibri"/>
          <w:sz w:val="30"/>
          <w:szCs w:val="30"/>
        </w:rPr>
        <w:t>Rachel</w:t>
      </w:r>
      <w:proofErr w:type="spellEnd"/>
      <w:r>
        <w:rPr>
          <w:rFonts w:ascii="Calibri" w:hAnsi="Calibri" w:cs="Calibri"/>
          <w:sz w:val="30"/>
          <w:szCs w:val="30"/>
        </w:rPr>
        <w:t xml:space="preserve"> voleva chiedere a suo marito che pregasse per lei come aveva fatto suo padre </w:t>
      </w:r>
      <w:proofErr w:type="spellStart"/>
      <w:r>
        <w:rPr>
          <w:rFonts w:ascii="Calibri" w:hAnsi="Calibri" w:cs="Calibri"/>
          <w:sz w:val="30"/>
          <w:szCs w:val="30"/>
        </w:rPr>
        <w:t>Yitzchak</w:t>
      </w:r>
      <w:proofErr w:type="spellEnd"/>
      <w:r>
        <w:rPr>
          <w:rFonts w:ascii="Calibri" w:hAnsi="Calibri" w:cs="Calibri"/>
          <w:sz w:val="30"/>
          <w:szCs w:val="30"/>
        </w:rPr>
        <w:t xml:space="preserve"> per </w:t>
      </w:r>
      <w:proofErr w:type="spellStart"/>
      <w:r>
        <w:rPr>
          <w:rFonts w:ascii="Calibri" w:hAnsi="Calibri" w:cs="Calibri"/>
          <w:sz w:val="30"/>
          <w:szCs w:val="30"/>
        </w:rPr>
        <w:t>Rivkà</w:t>
      </w:r>
      <w:proofErr w:type="spellEnd"/>
      <w:r>
        <w:rPr>
          <w:rFonts w:ascii="Calibri" w:hAnsi="Calibri" w:cs="Calibri"/>
          <w:sz w:val="30"/>
          <w:szCs w:val="30"/>
        </w:rPr>
        <w:t>.</w:t>
      </w:r>
    </w:p>
    <w:p w14:paraId="03C5897B" w14:textId="77777777" w:rsidR="004A40E2" w:rsidRDefault="004A40E2" w:rsidP="004A40E2">
      <w:pPr>
        <w:rPr>
          <w:rFonts w:ascii="Calibri" w:hAnsi="Calibri" w:cs="Calibri"/>
          <w:b/>
          <w:bCs/>
          <w:i/>
          <w:iCs/>
          <w:sz w:val="30"/>
          <w:szCs w:val="30"/>
        </w:rPr>
      </w:pPr>
      <w:r>
        <w:rPr>
          <w:rFonts w:ascii="Calibri" w:hAnsi="Calibri" w:cs="Calibri"/>
          <w:b/>
          <w:bCs/>
          <w:i/>
          <w:iCs/>
          <w:sz w:val="30"/>
          <w:szCs w:val="30"/>
        </w:rPr>
        <w:t>“Io muoio”</w:t>
      </w:r>
    </w:p>
    <w:p w14:paraId="4C37ED9A" w14:textId="77777777" w:rsidR="004A40E2" w:rsidRDefault="004A40E2" w:rsidP="004A40E2">
      <w:pPr>
        <w:rPr>
          <w:rFonts w:ascii="Calibri" w:hAnsi="Calibri" w:cs="Calibri"/>
          <w:sz w:val="30"/>
          <w:szCs w:val="30"/>
        </w:rPr>
      </w:pPr>
      <w:proofErr w:type="spellStart"/>
      <w:r>
        <w:rPr>
          <w:rFonts w:ascii="Calibri" w:hAnsi="Calibri" w:cs="Calibri"/>
          <w:sz w:val="30"/>
          <w:szCs w:val="30"/>
        </w:rPr>
        <w:t>Rashì</w:t>
      </w:r>
      <w:proofErr w:type="spellEnd"/>
      <w:r>
        <w:rPr>
          <w:rFonts w:ascii="Calibri" w:hAnsi="Calibri" w:cs="Calibri"/>
          <w:sz w:val="30"/>
          <w:szCs w:val="30"/>
        </w:rPr>
        <w:t xml:space="preserve"> si domanda:</w:t>
      </w:r>
    </w:p>
    <w:p w14:paraId="18A31672" w14:textId="77777777" w:rsidR="004A40E2" w:rsidRDefault="004A40E2" w:rsidP="004A40E2">
      <w:pPr>
        <w:pStyle w:val="Paragrafoelenco"/>
        <w:numPr>
          <w:ilvl w:val="0"/>
          <w:numId w:val="18"/>
        </w:numPr>
        <w:jc w:val="left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Perché </w:t>
      </w:r>
      <w:proofErr w:type="spellStart"/>
      <w:r>
        <w:rPr>
          <w:rFonts w:ascii="Calibri" w:hAnsi="Calibri" w:cs="Calibri"/>
          <w:sz w:val="30"/>
          <w:szCs w:val="30"/>
        </w:rPr>
        <w:t>Rachel</w:t>
      </w:r>
      <w:proofErr w:type="spellEnd"/>
      <w:r>
        <w:rPr>
          <w:rFonts w:ascii="Calibri" w:hAnsi="Calibri" w:cs="Calibri"/>
          <w:sz w:val="30"/>
          <w:szCs w:val="30"/>
        </w:rPr>
        <w:t xml:space="preserve"> si definì morta nel caso in cui fosse rimasta senza figli?</w:t>
      </w:r>
    </w:p>
    <w:p w14:paraId="43A0E3AA" w14:textId="77777777" w:rsidR="004A40E2" w:rsidRDefault="004A40E2" w:rsidP="004A40E2">
      <w:pPr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Si risponde dicendo che:</w:t>
      </w:r>
    </w:p>
    <w:p w14:paraId="0E4AB8D8" w14:textId="77777777" w:rsidR="004A40E2" w:rsidRDefault="004A40E2" w:rsidP="004A40E2">
      <w:pPr>
        <w:pStyle w:val="Paragrafoelenco"/>
        <w:numPr>
          <w:ilvl w:val="0"/>
          <w:numId w:val="18"/>
        </w:numPr>
        <w:jc w:val="left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Si definisce così perché, come è scritto anche nella </w:t>
      </w:r>
      <w:proofErr w:type="spellStart"/>
      <w:r>
        <w:rPr>
          <w:rFonts w:ascii="Calibri" w:hAnsi="Calibri" w:cs="Calibri"/>
          <w:sz w:val="30"/>
          <w:szCs w:val="30"/>
        </w:rPr>
        <w:t>Ghemarà</w:t>
      </w:r>
      <w:proofErr w:type="spellEnd"/>
      <w:r>
        <w:rPr>
          <w:rFonts w:ascii="Calibri" w:hAnsi="Calibri" w:cs="Calibri"/>
          <w:sz w:val="30"/>
          <w:szCs w:val="30"/>
        </w:rPr>
        <w:t xml:space="preserve"> in </w:t>
      </w:r>
      <w:proofErr w:type="spellStart"/>
      <w:r>
        <w:rPr>
          <w:rFonts w:ascii="Calibri" w:hAnsi="Calibri" w:cs="Calibri"/>
          <w:sz w:val="30"/>
          <w:szCs w:val="30"/>
        </w:rPr>
        <w:t>Nedarim</w:t>
      </w:r>
      <w:proofErr w:type="spellEnd"/>
      <w:r>
        <w:rPr>
          <w:rFonts w:ascii="Calibri" w:hAnsi="Calibri" w:cs="Calibri"/>
          <w:sz w:val="30"/>
          <w:szCs w:val="30"/>
        </w:rPr>
        <w:t>, chi non ha figli, è considerato come morto</w:t>
      </w:r>
      <w:r>
        <w:rPr>
          <w:rStyle w:val="Rimandonotaapidipagina"/>
          <w:rFonts w:ascii="Calibri" w:hAnsi="Calibri" w:cs="Calibri"/>
          <w:sz w:val="30"/>
          <w:szCs w:val="30"/>
        </w:rPr>
        <w:footnoteReference w:id="1"/>
      </w:r>
      <w:r>
        <w:rPr>
          <w:rFonts w:ascii="Calibri" w:hAnsi="Calibri" w:cs="Calibri"/>
          <w:sz w:val="30"/>
          <w:szCs w:val="30"/>
        </w:rPr>
        <w:t>.</w:t>
      </w:r>
    </w:p>
    <w:p w14:paraId="63A1DFE7" w14:textId="77777777" w:rsidR="004A40E2" w:rsidRDefault="004A40E2" w:rsidP="004A40E2">
      <w:pPr>
        <w:rPr>
          <w:rFonts w:ascii="Calibri" w:hAnsi="Calibri" w:cs="Calibri"/>
          <w:sz w:val="30"/>
          <w:szCs w:val="30"/>
        </w:rPr>
      </w:pPr>
    </w:p>
    <w:p w14:paraId="1F22A606" w14:textId="77777777" w:rsidR="004A40E2" w:rsidRDefault="004A40E2" w:rsidP="004A40E2">
      <w:pPr>
        <w:rPr>
          <w:rFonts w:ascii="Calibri" w:hAnsi="Calibri" w:cs="Calibri"/>
          <w:b/>
          <w:bCs/>
          <w:sz w:val="30"/>
          <w:szCs w:val="30"/>
        </w:rPr>
      </w:pPr>
    </w:p>
    <w:p w14:paraId="54178BEA" w14:textId="77777777" w:rsidR="004A40E2" w:rsidRDefault="004A40E2" w:rsidP="004A40E2">
      <w:pPr>
        <w:rPr>
          <w:rFonts w:ascii="Calibri" w:hAnsi="Calibri" w:cs="Calibri"/>
          <w:b/>
          <w:bCs/>
          <w:sz w:val="30"/>
          <w:szCs w:val="30"/>
        </w:rPr>
      </w:pPr>
      <w:r>
        <w:rPr>
          <w:rFonts w:ascii="Calibri" w:hAnsi="Calibri" w:cs="Calibri"/>
          <w:b/>
          <w:bCs/>
          <w:sz w:val="30"/>
          <w:szCs w:val="30"/>
        </w:rPr>
        <w:lastRenderedPageBreak/>
        <w:t>VERSO 2</w:t>
      </w:r>
    </w:p>
    <w:p w14:paraId="265F7889" w14:textId="77777777" w:rsidR="004A40E2" w:rsidRDefault="004A40E2" w:rsidP="004A40E2">
      <w:pPr>
        <w:rPr>
          <w:rFonts w:ascii="Calibri" w:hAnsi="Calibri" w:cs="Calibri"/>
          <w:b/>
          <w:bCs/>
          <w:sz w:val="30"/>
          <w:szCs w:val="30"/>
        </w:rPr>
      </w:pPr>
      <w:r>
        <w:rPr>
          <w:rFonts w:ascii="Calibri" w:hAnsi="Calibri" w:cs="Calibri"/>
          <w:b/>
          <w:bCs/>
          <w:sz w:val="30"/>
          <w:szCs w:val="30"/>
        </w:rPr>
        <w:t>“</w:t>
      </w:r>
      <w:proofErr w:type="spellStart"/>
      <w:r>
        <w:rPr>
          <w:rFonts w:ascii="Calibri" w:hAnsi="Calibri" w:cs="Calibri"/>
          <w:b/>
          <w:bCs/>
          <w:sz w:val="30"/>
          <w:szCs w:val="30"/>
        </w:rPr>
        <w:t>Ya’akov</w:t>
      </w:r>
      <w:proofErr w:type="spellEnd"/>
      <w:r>
        <w:rPr>
          <w:rFonts w:ascii="Calibri" w:hAnsi="Calibri" w:cs="Calibri"/>
          <w:b/>
          <w:bCs/>
          <w:sz w:val="30"/>
          <w:szCs w:val="30"/>
        </w:rPr>
        <w:t xml:space="preserve"> si adirò contro </w:t>
      </w:r>
      <w:proofErr w:type="spellStart"/>
      <w:r>
        <w:rPr>
          <w:rFonts w:ascii="Calibri" w:hAnsi="Calibri" w:cs="Calibri"/>
          <w:b/>
          <w:bCs/>
          <w:sz w:val="30"/>
          <w:szCs w:val="30"/>
        </w:rPr>
        <w:t>Rachel</w:t>
      </w:r>
      <w:proofErr w:type="spellEnd"/>
      <w:r>
        <w:rPr>
          <w:rFonts w:ascii="Calibri" w:hAnsi="Calibri" w:cs="Calibri"/>
          <w:b/>
          <w:bCs/>
          <w:sz w:val="30"/>
          <w:szCs w:val="30"/>
        </w:rPr>
        <w:t xml:space="preserve"> e disse: ‘Sono forse io al posto di D. che ti ha negato frutti del </w:t>
      </w:r>
      <w:proofErr w:type="gramStart"/>
      <w:r>
        <w:rPr>
          <w:rFonts w:ascii="Calibri" w:hAnsi="Calibri" w:cs="Calibri"/>
          <w:b/>
          <w:bCs/>
          <w:sz w:val="30"/>
          <w:szCs w:val="30"/>
        </w:rPr>
        <w:t>ventre?’</w:t>
      </w:r>
      <w:proofErr w:type="gramEnd"/>
      <w:r>
        <w:rPr>
          <w:rFonts w:ascii="Calibri" w:hAnsi="Calibri" w:cs="Calibri"/>
          <w:b/>
          <w:bCs/>
          <w:sz w:val="30"/>
          <w:szCs w:val="30"/>
        </w:rPr>
        <w:t>”.</w:t>
      </w:r>
    </w:p>
    <w:p w14:paraId="379FE228" w14:textId="77777777" w:rsidR="004A40E2" w:rsidRDefault="004A40E2" w:rsidP="004A40E2">
      <w:pPr>
        <w:rPr>
          <w:rFonts w:ascii="Calibri" w:hAnsi="Calibri" w:cs="Calibri"/>
          <w:b/>
          <w:bCs/>
          <w:i/>
          <w:iCs/>
          <w:sz w:val="30"/>
          <w:szCs w:val="30"/>
        </w:rPr>
      </w:pPr>
      <w:r>
        <w:rPr>
          <w:rFonts w:ascii="Calibri" w:hAnsi="Calibri" w:cs="Calibri"/>
          <w:b/>
          <w:bCs/>
          <w:i/>
          <w:iCs/>
          <w:sz w:val="30"/>
          <w:szCs w:val="30"/>
        </w:rPr>
        <w:t>“Che ti ha negato”</w:t>
      </w:r>
    </w:p>
    <w:p w14:paraId="0BB3EFD4" w14:textId="77777777" w:rsidR="004A40E2" w:rsidRDefault="004A40E2" w:rsidP="004A40E2">
      <w:pPr>
        <w:rPr>
          <w:rFonts w:ascii="Calibri" w:hAnsi="Calibri" w:cs="Calibri"/>
          <w:sz w:val="30"/>
          <w:szCs w:val="30"/>
        </w:rPr>
      </w:pPr>
      <w:proofErr w:type="spellStart"/>
      <w:r>
        <w:rPr>
          <w:rFonts w:ascii="Calibri" w:hAnsi="Calibri" w:cs="Calibri"/>
          <w:sz w:val="30"/>
          <w:szCs w:val="30"/>
        </w:rPr>
        <w:t>Rashì</w:t>
      </w:r>
      <w:proofErr w:type="spellEnd"/>
      <w:r>
        <w:rPr>
          <w:rFonts w:ascii="Calibri" w:hAnsi="Calibri" w:cs="Calibri"/>
          <w:sz w:val="30"/>
          <w:szCs w:val="30"/>
        </w:rPr>
        <w:t xml:space="preserve"> si domanda:</w:t>
      </w:r>
    </w:p>
    <w:p w14:paraId="11043C95" w14:textId="77777777" w:rsidR="004A40E2" w:rsidRDefault="004A40E2" w:rsidP="004A40E2">
      <w:pPr>
        <w:pStyle w:val="Paragrafoelenco"/>
        <w:numPr>
          <w:ilvl w:val="0"/>
          <w:numId w:val="18"/>
        </w:numPr>
        <w:jc w:val="left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Perché </w:t>
      </w:r>
      <w:proofErr w:type="spellStart"/>
      <w:r>
        <w:rPr>
          <w:rFonts w:ascii="Calibri" w:hAnsi="Calibri" w:cs="Calibri"/>
          <w:sz w:val="30"/>
          <w:szCs w:val="30"/>
        </w:rPr>
        <w:t>Ya’akov</w:t>
      </w:r>
      <w:proofErr w:type="spellEnd"/>
      <w:r>
        <w:rPr>
          <w:rFonts w:ascii="Calibri" w:hAnsi="Calibri" w:cs="Calibri"/>
          <w:sz w:val="30"/>
          <w:szCs w:val="30"/>
        </w:rPr>
        <w:t xml:space="preserve"> disse “che ti ha negato”?</w:t>
      </w:r>
    </w:p>
    <w:p w14:paraId="6A94EC2E" w14:textId="77777777" w:rsidR="004A40E2" w:rsidRDefault="004A40E2" w:rsidP="004A40E2">
      <w:pPr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Si risponde dicendo che:</w:t>
      </w:r>
    </w:p>
    <w:p w14:paraId="6E35888F" w14:textId="77777777" w:rsidR="004A40E2" w:rsidRDefault="004A40E2" w:rsidP="004A40E2">
      <w:pPr>
        <w:pStyle w:val="Paragrafoelenco"/>
        <w:numPr>
          <w:ilvl w:val="0"/>
          <w:numId w:val="18"/>
        </w:numPr>
        <w:jc w:val="left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Disse “che ti ha negato” per farle capire che il suo caso non era come quello dei genitori, perché lui, al contrario del padre, aveva già dei figli, quindi solo a lei </w:t>
      </w:r>
      <w:proofErr w:type="spellStart"/>
      <w:r>
        <w:rPr>
          <w:rFonts w:ascii="Calibri" w:hAnsi="Calibri" w:cs="Calibri"/>
          <w:sz w:val="30"/>
          <w:szCs w:val="30"/>
        </w:rPr>
        <w:t>Hashem</w:t>
      </w:r>
      <w:proofErr w:type="spellEnd"/>
      <w:r>
        <w:rPr>
          <w:rFonts w:ascii="Calibri" w:hAnsi="Calibri" w:cs="Calibri"/>
          <w:sz w:val="30"/>
          <w:szCs w:val="30"/>
        </w:rPr>
        <w:t xml:space="preserve"> aveva negato di avere discendenza.</w:t>
      </w:r>
    </w:p>
    <w:p w14:paraId="16C4CCB7" w14:textId="77777777" w:rsidR="004A40E2" w:rsidRDefault="004A40E2" w:rsidP="004A40E2">
      <w:pPr>
        <w:rPr>
          <w:rFonts w:ascii="Calibri" w:hAnsi="Calibri" w:cs="Calibri"/>
          <w:sz w:val="30"/>
          <w:szCs w:val="30"/>
        </w:rPr>
      </w:pPr>
    </w:p>
    <w:p w14:paraId="16EE3836" w14:textId="77777777" w:rsidR="004A40E2" w:rsidRDefault="004A40E2" w:rsidP="004A40E2">
      <w:pPr>
        <w:rPr>
          <w:rFonts w:ascii="Calibri" w:hAnsi="Calibri" w:cs="Calibri"/>
          <w:b/>
          <w:bCs/>
          <w:sz w:val="30"/>
          <w:szCs w:val="30"/>
        </w:rPr>
      </w:pPr>
      <w:r>
        <w:rPr>
          <w:rFonts w:ascii="Calibri" w:hAnsi="Calibri" w:cs="Calibri"/>
          <w:b/>
          <w:bCs/>
          <w:sz w:val="30"/>
          <w:szCs w:val="30"/>
        </w:rPr>
        <w:t>VERSO 3</w:t>
      </w:r>
    </w:p>
    <w:p w14:paraId="4BEF3E24" w14:textId="77777777" w:rsidR="004A40E2" w:rsidRDefault="004A40E2" w:rsidP="004A40E2">
      <w:pPr>
        <w:rPr>
          <w:rFonts w:ascii="Calibri" w:hAnsi="Calibri" w:cs="Calibri"/>
          <w:b/>
          <w:bCs/>
          <w:sz w:val="30"/>
          <w:szCs w:val="30"/>
        </w:rPr>
      </w:pPr>
      <w:r>
        <w:rPr>
          <w:rFonts w:ascii="Calibri" w:hAnsi="Calibri" w:cs="Calibri"/>
          <w:b/>
          <w:bCs/>
          <w:sz w:val="30"/>
          <w:szCs w:val="30"/>
        </w:rPr>
        <w:t>“</w:t>
      </w:r>
      <w:proofErr w:type="spellStart"/>
      <w:r>
        <w:rPr>
          <w:rFonts w:ascii="Calibri" w:hAnsi="Calibri" w:cs="Calibri"/>
          <w:b/>
          <w:bCs/>
          <w:sz w:val="30"/>
          <w:szCs w:val="30"/>
        </w:rPr>
        <w:t>Rachel</w:t>
      </w:r>
      <w:proofErr w:type="spellEnd"/>
      <w:r>
        <w:rPr>
          <w:rFonts w:ascii="Calibri" w:hAnsi="Calibri" w:cs="Calibri"/>
          <w:b/>
          <w:bCs/>
          <w:sz w:val="30"/>
          <w:szCs w:val="30"/>
        </w:rPr>
        <w:t xml:space="preserve"> disse: ‘Ecco la mia ancella </w:t>
      </w:r>
      <w:proofErr w:type="spellStart"/>
      <w:r>
        <w:rPr>
          <w:rFonts w:ascii="Calibri" w:hAnsi="Calibri" w:cs="Calibri"/>
          <w:b/>
          <w:bCs/>
          <w:sz w:val="30"/>
          <w:szCs w:val="30"/>
        </w:rPr>
        <w:t>Bilhà</w:t>
      </w:r>
      <w:proofErr w:type="spellEnd"/>
      <w:r>
        <w:rPr>
          <w:rFonts w:ascii="Calibri" w:hAnsi="Calibri" w:cs="Calibri"/>
          <w:b/>
          <w:bCs/>
          <w:sz w:val="30"/>
          <w:szCs w:val="30"/>
        </w:rPr>
        <w:t>: unisciti a lei e che partorisca sulle mie ginocchia; e anch’io sarò costruita da lei”.</w:t>
      </w:r>
    </w:p>
    <w:p w14:paraId="342FD2B4" w14:textId="77777777" w:rsidR="004A40E2" w:rsidRDefault="004A40E2" w:rsidP="004A40E2">
      <w:pPr>
        <w:rPr>
          <w:rFonts w:ascii="Calibri" w:hAnsi="Calibri" w:cs="Calibri"/>
          <w:b/>
          <w:bCs/>
          <w:i/>
          <w:iCs/>
          <w:sz w:val="30"/>
          <w:szCs w:val="30"/>
        </w:rPr>
      </w:pPr>
      <w:r>
        <w:rPr>
          <w:rFonts w:ascii="Calibri" w:hAnsi="Calibri" w:cs="Calibri"/>
          <w:b/>
          <w:bCs/>
          <w:i/>
          <w:iCs/>
          <w:sz w:val="30"/>
          <w:szCs w:val="30"/>
        </w:rPr>
        <w:t>“E anch’io sarò costruita”</w:t>
      </w:r>
    </w:p>
    <w:p w14:paraId="29B32540" w14:textId="77777777" w:rsidR="004A40E2" w:rsidRDefault="004A40E2" w:rsidP="004A40E2">
      <w:pPr>
        <w:rPr>
          <w:rFonts w:ascii="Calibri" w:hAnsi="Calibri" w:cs="Calibri"/>
          <w:sz w:val="30"/>
          <w:szCs w:val="30"/>
        </w:rPr>
      </w:pPr>
      <w:proofErr w:type="spellStart"/>
      <w:r>
        <w:rPr>
          <w:rFonts w:ascii="Calibri" w:hAnsi="Calibri" w:cs="Calibri"/>
          <w:sz w:val="30"/>
          <w:szCs w:val="30"/>
        </w:rPr>
        <w:t>Rashì</w:t>
      </w:r>
      <w:proofErr w:type="spellEnd"/>
      <w:r>
        <w:rPr>
          <w:rFonts w:ascii="Calibri" w:hAnsi="Calibri" w:cs="Calibri"/>
          <w:sz w:val="30"/>
          <w:szCs w:val="30"/>
        </w:rPr>
        <w:t xml:space="preserve"> si domanda:</w:t>
      </w:r>
    </w:p>
    <w:p w14:paraId="58A8C444" w14:textId="77777777" w:rsidR="004A40E2" w:rsidRDefault="004A40E2" w:rsidP="004A40E2">
      <w:pPr>
        <w:pStyle w:val="Paragrafoelenco"/>
        <w:numPr>
          <w:ilvl w:val="0"/>
          <w:numId w:val="18"/>
        </w:numPr>
        <w:jc w:val="left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Perché </w:t>
      </w:r>
      <w:proofErr w:type="spellStart"/>
      <w:r>
        <w:rPr>
          <w:rFonts w:ascii="Calibri" w:hAnsi="Calibri" w:cs="Calibri"/>
          <w:sz w:val="30"/>
          <w:szCs w:val="30"/>
        </w:rPr>
        <w:t>Rachel</w:t>
      </w:r>
      <w:proofErr w:type="spellEnd"/>
      <w:r>
        <w:rPr>
          <w:rFonts w:ascii="Calibri" w:hAnsi="Calibri" w:cs="Calibri"/>
          <w:sz w:val="30"/>
          <w:szCs w:val="30"/>
        </w:rPr>
        <w:t xml:space="preserve"> disse “anch’io”, a chi si riferiva?</w:t>
      </w:r>
    </w:p>
    <w:p w14:paraId="5D7E517F" w14:textId="77777777" w:rsidR="004A40E2" w:rsidRDefault="004A40E2" w:rsidP="004A40E2">
      <w:pPr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Si risponde dicendo che:</w:t>
      </w:r>
    </w:p>
    <w:p w14:paraId="52096B73" w14:textId="77777777" w:rsidR="004A40E2" w:rsidRDefault="004A40E2" w:rsidP="004A40E2">
      <w:pPr>
        <w:pStyle w:val="Paragrafoelenco"/>
        <w:numPr>
          <w:ilvl w:val="0"/>
          <w:numId w:val="18"/>
        </w:numPr>
        <w:jc w:val="left"/>
        <w:rPr>
          <w:rFonts w:ascii="Calibri" w:hAnsi="Calibri" w:cs="Calibri"/>
          <w:sz w:val="30"/>
          <w:szCs w:val="30"/>
        </w:rPr>
      </w:pPr>
      <w:proofErr w:type="spellStart"/>
      <w:r>
        <w:rPr>
          <w:rFonts w:ascii="Calibri" w:hAnsi="Calibri" w:cs="Calibri"/>
          <w:sz w:val="30"/>
          <w:szCs w:val="30"/>
        </w:rPr>
        <w:t>Rachel</w:t>
      </w:r>
      <w:proofErr w:type="spellEnd"/>
      <w:r>
        <w:rPr>
          <w:rFonts w:ascii="Calibri" w:hAnsi="Calibri" w:cs="Calibri"/>
          <w:sz w:val="30"/>
          <w:szCs w:val="30"/>
        </w:rPr>
        <w:t xml:space="preserve">, con questa espressione, si riferiva a Sarà che aveva dato al marito la sua serva </w:t>
      </w:r>
      <w:proofErr w:type="spellStart"/>
      <w:r>
        <w:rPr>
          <w:rFonts w:ascii="Calibri" w:hAnsi="Calibri" w:cs="Calibri"/>
          <w:sz w:val="30"/>
          <w:szCs w:val="30"/>
        </w:rPr>
        <w:t>Hagar</w:t>
      </w:r>
      <w:proofErr w:type="spellEnd"/>
      <w:r>
        <w:rPr>
          <w:rFonts w:ascii="Calibri" w:hAnsi="Calibri" w:cs="Calibri"/>
          <w:sz w:val="30"/>
          <w:szCs w:val="30"/>
        </w:rPr>
        <w:t xml:space="preserve"> perché potesse avere dei figli. </w:t>
      </w:r>
      <w:proofErr w:type="spellStart"/>
      <w:r>
        <w:rPr>
          <w:rFonts w:ascii="Calibri" w:hAnsi="Calibri" w:cs="Calibri"/>
          <w:sz w:val="30"/>
          <w:szCs w:val="30"/>
        </w:rPr>
        <w:t>Rachel</w:t>
      </w:r>
      <w:proofErr w:type="spellEnd"/>
      <w:r>
        <w:rPr>
          <w:rFonts w:ascii="Calibri" w:hAnsi="Calibri" w:cs="Calibri"/>
          <w:sz w:val="30"/>
          <w:szCs w:val="30"/>
        </w:rPr>
        <w:t xml:space="preserve"> chiamò in causa i nonni del marito per fargli capire che </w:t>
      </w:r>
      <w:proofErr w:type="spellStart"/>
      <w:r>
        <w:rPr>
          <w:rFonts w:ascii="Calibri" w:hAnsi="Calibri" w:cs="Calibri"/>
          <w:sz w:val="30"/>
          <w:szCs w:val="30"/>
        </w:rPr>
        <w:t>Avraham</w:t>
      </w:r>
      <w:proofErr w:type="spellEnd"/>
      <w:r>
        <w:rPr>
          <w:rFonts w:ascii="Calibri" w:hAnsi="Calibri" w:cs="Calibri"/>
          <w:sz w:val="30"/>
          <w:szCs w:val="30"/>
        </w:rPr>
        <w:t xml:space="preserve">, contrariamente a quello che aveva fatto lui, nonostante avesse già </w:t>
      </w:r>
      <w:proofErr w:type="spellStart"/>
      <w:r>
        <w:rPr>
          <w:rFonts w:ascii="Calibri" w:hAnsi="Calibri" w:cs="Calibri"/>
          <w:sz w:val="30"/>
          <w:szCs w:val="30"/>
        </w:rPr>
        <w:t>Ishama’el</w:t>
      </w:r>
      <w:proofErr w:type="spellEnd"/>
      <w:r>
        <w:rPr>
          <w:rFonts w:ascii="Calibri" w:hAnsi="Calibri" w:cs="Calibri"/>
          <w:sz w:val="30"/>
          <w:szCs w:val="30"/>
        </w:rPr>
        <w:t xml:space="preserve">, pregò per Sarà. </w:t>
      </w:r>
      <w:proofErr w:type="spellStart"/>
      <w:r>
        <w:rPr>
          <w:rFonts w:ascii="Calibri" w:hAnsi="Calibri" w:cs="Calibri"/>
          <w:sz w:val="30"/>
          <w:szCs w:val="30"/>
        </w:rPr>
        <w:t>Ya’akov</w:t>
      </w:r>
      <w:proofErr w:type="spellEnd"/>
      <w:r>
        <w:rPr>
          <w:rFonts w:ascii="Calibri" w:hAnsi="Calibri" w:cs="Calibri"/>
          <w:sz w:val="30"/>
          <w:szCs w:val="30"/>
        </w:rPr>
        <w:t xml:space="preserve"> allora le rispose che il nonno aveva pregato per la nonna come ricompensa del fatto che lei aveva avuto la forza di dare la rivale al marito. A quel punto anche </w:t>
      </w:r>
      <w:proofErr w:type="spellStart"/>
      <w:r>
        <w:rPr>
          <w:rFonts w:ascii="Calibri" w:hAnsi="Calibri" w:cs="Calibri"/>
          <w:sz w:val="30"/>
          <w:szCs w:val="30"/>
        </w:rPr>
        <w:t>Rachel</w:t>
      </w:r>
      <w:proofErr w:type="spellEnd"/>
      <w:r>
        <w:rPr>
          <w:rFonts w:ascii="Calibri" w:hAnsi="Calibri" w:cs="Calibri"/>
          <w:sz w:val="30"/>
          <w:szCs w:val="30"/>
        </w:rPr>
        <w:t xml:space="preserve"> diede </w:t>
      </w:r>
      <w:proofErr w:type="spellStart"/>
      <w:r>
        <w:rPr>
          <w:rFonts w:ascii="Calibri" w:hAnsi="Calibri" w:cs="Calibri"/>
          <w:sz w:val="30"/>
          <w:szCs w:val="30"/>
        </w:rPr>
        <w:t>Bilhà</w:t>
      </w:r>
      <w:proofErr w:type="spellEnd"/>
      <w:r>
        <w:rPr>
          <w:rFonts w:ascii="Calibri" w:hAnsi="Calibri" w:cs="Calibri"/>
          <w:sz w:val="30"/>
          <w:szCs w:val="30"/>
        </w:rPr>
        <w:t xml:space="preserve"> a </w:t>
      </w:r>
      <w:proofErr w:type="spellStart"/>
      <w:r>
        <w:rPr>
          <w:rFonts w:ascii="Calibri" w:hAnsi="Calibri" w:cs="Calibri"/>
          <w:sz w:val="30"/>
          <w:szCs w:val="30"/>
        </w:rPr>
        <w:t>Ya’akov</w:t>
      </w:r>
      <w:proofErr w:type="spellEnd"/>
      <w:r>
        <w:rPr>
          <w:rFonts w:ascii="Calibri" w:hAnsi="Calibri" w:cs="Calibri"/>
          <w:sz w:val="30"/>
          <w:szCs w:val="30"/>
        </w:rPr>
        <w:t>.</w:t>
      </w:r>
    </w:p>
    <w:p w14:paraId="4E6BED59" w14:textId="77777777" w:rsidR="004A40E2" w:rsidRDefault="004A40E2" w:rsidP="004A40E2">
      <w:pPr>
        <w:rPr>
          <w:rFonts w:ascii="Calibri" w:hAnsi="Calibri" w:cs="Calibri"/>
          <w:sz w:val="30"/>
          <w:szCs w:val="30"/>
        </w:rPr>
      </w:pPr>
    </w:p>
    <w:p w14:paraId="1D7D4F9E" w14:textId="77777777" w:rsidR="004A40E2" w:rsidRDefault="004A40E2" w:rsidP="004A40E2">
      <w:pPr>
        <w:rPr>
          <w:rFonts w:ascii="Calibri" w:hAnsi="Calibri" w:cs="Calibri"/>
          <w:b/>
          <w:bCs/>
          <w:sz w:val="30"/>
          <w:szCs w:val="30"/>
        </w:rPr>
      </w:pPr>
      <w:r>
        <w:rPr>
          <w:rFonts w:ascii="Calibri" w:hAnsi="Calibri" w:cs="Calibri"/>
          <w:b/>
          <w:bCs/>
          <w:sz w:val="30"/>
          <w:szCs w:val="30"/>
        </w:rPr>
        <w:t>VERSO 10</w:t>
      </w:r>
    </w:p>
    <w:p w14:paraId="6B642388" w14:textId="77777777" w:rsidR="004A40E2" w:rsidRDefault="004A40E2" w:rsidP="004A40E2">
      <w:pPr>
        <w:rPr>
          <w:rFonts w:ascii="Calibri" w:hAnsi="Calibri" w:cs="Calibri"/>
          <w:b/>
          <w:bCs/>
          <w:sz w:val="30"/>
          <w:szCs w:val="30"/>
        </w:rPr>
      </w:pPr>
      <w:r>
        <w:rPr>
          <w:rFonts w:ascii="Calibri" w:hAnsi="Calibri" w:cs="Calibri"/>
          <w:b/>
          <w:bCs/>
          <w:sz w:val="30"/>
          <w:szCs w:val="30"/>
        </w:rPr>
        <w:t>“</w:t>
      </w:r>
      <w:proofErr w:type="spellStart"/>
      <w:r>
        <w:rPr>
          <w:rFonts w:ascii="Calibri" w:hAnsi="Calibri" w:cs="Calibri"/>
          <w:b/>
          <w:bCs/>
          <w:sz w:val="30"/>
          <w:szCs w:val="30"/>
        </w:rPr>
        <w:t>Zilpà</w:t>
      </w:r>
      <w:proofErr w:type="spellEnd"/>
      <w:r>
        <w:rPr>
          <w:rFonts w:ascii="Calibri" w:hAnsi="Calibri" w:cs="Calibri"/>
          <w:b/>
          <w:bCs/>
          <w:sz w:val="30"/>
          <w:szCs w:val="30"/>
        </w:rPr>
        <w:t xml:space="preserve">, la serva di </w:t>
      </w:r>
      <w:proofErr w:type="spellStart"/>
      <w:r>
        <w:rPr>
          <w:rFonts w:ascii="Calibri" w:hAnsi="Calibri" w:cs="Calibri"/>
          <w:b/>
          <w:bCs/>
          <w:sz w:val="30"/>
          <w:szCs w:val="30"/>
        </w:rPr>
        <w:t>Leà</w:t>
      </w:r>
      <w:proofErr w:type="spellEnd"/>
      <w:r>
        <w:rPr>
          <w:rFonts w:ascii="Calibri" w:hAnsi="Calibri" w:cs="Calibri"/>
          <w:b/>
          <w:bCs/>
          <w:sz w:val="30"/>
          <w:szCs w:val="30"/>
        </w:rPr>
        <w:t xml:space="preserve">, generò un figlio a </w:t>
      </w:r>
      <w:proofErr w:type="spellStart"/>
      <w:r>
        <w:rPr>
          <w:rFonts w:ascii="Calibri" w:hAnsi="Calibri" w:cs="Calibri"/>
          <w:b/>
          <w:bCs/>
          <w:sz w:val="30"/>
          <w:szCs w:val="30"/>
        </w:rPr>
        <w:t>Ya’akov</w:t>
      </w:r>
      <w:proofErr w:type="spellEnd"/>
      <w:r>
        <w:rPr>
          <w:rFonts w:ascii="Calibri" w:hAnsi="Calibri" w:cs="Calibri"/>
          <w:b/>
          <w:bCs/>
          <w:sz w:val="30"/>
          <w:szCs w:val="30"/>
        </w:rPr>
        <w:t>”.</w:t>
      </w:r>
    </w:p>
    <w:p w14:paraId="7BB40F04" w14:textId="77777777" w:rsidR="004A40E2" w:rsidRDefault="004A40E2" w:rsidP="004A40E2">
      <w:pPr>
        <w:rPr>
          <w:rFonts w:ascii="Calibri" w:hAnsi="Calibri" w:cs="Calibri"/>
          <w:b/>
          <w:bCs/>
          <w:i/>
          <w:iCs/>
          <w:sz w:val="30"/>
          <w:szCs w:val="30"/>
        </w:rPr>
      </w:pPr>
      <w:r>
        <w:rPr>
          <w:rFonts w:ascii="Calibri" w:hAnsi="Calibri" w:cs="Calibri"/>
          <w:b/>
          <w:bCs/>
          <w:i/>
          <w:iCs/>
          <w:sz w:val="30"/>
          <w:szCs w:val="30"/>
        </w:rPr>
        <w:t xml:space="preserve">“Generò </w:t>
      </w:r>
      <w:proofErr w:type="spellStart"/>
      <w:r>
        <w:rPr>
          <w:rFonts w:ascii="Calibri" w:hAnsi="Calibri" w:cs="Calibri"/>
          <w:b/>
          <w:bCs/>
          <w:i/>
          <w:iCs/>
          <w:sz w:val="30"/>
          <w:szCs w:val="30"/>
        </w:rPr>
        <w:t>Zilpà</w:t>
      </w:r>
      <w:proofErr w:type="spellEnd"/>
      <w:r>
        <w:rPr>
          <w:rFonts w:ascii="Calibri" w:hAnsi="Calibri" w:cs="Calibri"/>
          <w:b/>
          <w:bCs/>
          <w:i/>
          <w:iCs/>
          <w:sz w:val="30"/>
          <w:szCs w:val="30"/>
        </w:rPr>
        <w:t>”</w:t>
      </w:r>
    </w:p>
    <w:p w14:paraId="45B0FAF9" w14:textId="77777777" w:rsidR="004A40E2" w:rsidRDefault="004A40E2" w:rsidP="004A40E2">
      <w:pPr>
        <w:rPr>
          <w:rFonts w:ascii="Calibri" w:hAnsi="Calibri" w:cs="Calibri"/>
          <w:sz w:val="30"/>
          <w:szCs w:val="30"/>
        </w:rPr>
      </w:pPr>
      <w:proofErr w:type="spellStart"/>
      <w:r>
        <w:rPr>
          <w:rFonts w:ascii="Calibri" w:hAnsi="Calibri" w:cs="Calibri"/>
          <w:sz w:val="30"/>
          <w:szCs w:val="30"/>
        </w:rPr>
        <w:t>Rashì</w:t>
      </w:r>
      <w:proofErr w:type="spellEnd"/>
      <w:r>
        <w:rPr>
          <w:rFonts w:ascii="Calibri" w:hAnsi="Calibri" w:cs="Calibri"/>
          <w:sz w:val="30"/>
          <w:szCs w:val="30"/>
        </w:rPr>
        <w:t xml:space="preserve"> si domanda:</w:t>
      </w:r>
    </w:p>
    <w:p w14:paraId="3198F94D" w14:textId="77777777" w:rsidR="004A40E2" w:rsidRDefault="004A40E2" w:rsidP="004A40E2">
      <w:pPr>
        <w:pStyle w:val="Paragrafoelenco"/>
        <w:numPr>
          <w:ilvl w:val="0"/>
          <w:numId w:val="18"/>
        </w:numPr>
        <w:jc w:val="left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Perché per tutte le mogli di </w:t>
      </w:r>
      <w:proofErr w:type="spellStart"/>
      <w:r>
        <w:rPr>
          <w:rFonts w:ascii="Calibri" w:hAnsi="Calibri" w:cs="Calibri"/>
          <w:sz w:val="30"/>
          <w:szCs w:val="30"/>
        </w:rPr>
        <w:t>Ya’akov</w:t>
      </w:r>
      <w:proofErr w:type="spellEnd"/>
      <w:r>
        <w:rPr>
          <w:rFonts w:ascii="Calibri" w:hAnsi="Calibri" w:cs="Calibri"/>
          <w:sz w:val="30"/>
          <w:szCs w:val="30"/>
        </w:rPr>
        <w:t xml:space="preserve"> è scritto prima che concepirono e poi che generarono mentre per </w:t>
      </w:r>
      <w:proofErr w:type="spellStart"/>
      <w:r>
        <w:rPr>
          <w:rFonts w:ascii="Calibri" w:hAnsi="Calibri" w:cs="Calibri"/>
          <w:sz w:val="30"/>
          <w:szCs w:val="30"/>
        </w:rPr>
        <w:t>Zilpà</w:t>
      </w:r>
      <w:proofErr w:type="spellEnd"/>
      <w:r>
        <w:rPr>
          <w:rFonts w:ascii="Calibri" w:hAnsi="Calibri" w:cs="Calibri"/>
          <w:sz w:val="30"/>
          <w:szCs w:val="30"/>
        </w:rPr>
        <w:t xml:space="preserve"> è detto direttamente che generò?</w:t>
      </w:r>
    </w:p>
    <w:p w14:paraId="54A0C674" w14:textId="77777777" w:rsidR="004A40E2" w:rsidRDefault="004A40E2" w:rsidP="004A40E2">
      <w:pPr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Si risponde dicendo che:</w:t>
      </w:r>
    </w:p>
    <w:p w14:paraId="36EA34EC" w14:textId="77777777" w:rsidR="004A40E2" w:rsidRDefault="004A40E2" w:rsidP="004A40E2">
      <w:pPr>
        <w:pStyle w:val="Paragrafoelenco"/>
        <w:numPr>
          <w:ilvl w:val="0"/>
          <w:numId w:val="18"/>
        </w:numPr>
        <w:jc w:val="left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lastRenderedPageBreak/>
        <w:t xml:space="preserve">È scritto direttamente che generò perché lei era la più giovane di tutte, ancora una bambina, e non si poteva notare che era incinta. </w:t>
      </w:r>
      <w:proofErr w:type="spellStart"/>
      <w:r>
        <w:rPr>
          <w:rFonts w:ascii="Calibri" w:hAnsi="Calibri" w:cs="Calibri"/>
          <w:sz w:val="30"/>
          <w:szCs w:val="30"/>
        </w:rPr>
        <w:t>Lavan</w:t>
      </w:r>
      <w:proofErr w:type="spellEnd"/>
      <w:r>
        <w:rPr>
          <w:rFonts w:ascii="Calibri" w:hAnsi="Calibri" w:cs="Calibri"/>
          <w:sz w:val="30"/>
          <w:szCs w:val="30"/>
        </w:rPr>
        <w:t xml:space="preserve"> la aveva data a </w:t>
      </w:r>
      <w:proofErr w:type="spellStart"/>
      <w:r>
        <w:rPr>
          <w:rFonts w:ascii="Calibri" w:hAnsi="Calibri" w:cs="Calibri"/>
          <w:sz w:val="30"/>
          <w:szCs w:val="30"/>
        </w:rPr>
        <w:t>Leà</w:t>
      </w:r>
      <w:proofErr w:type="spellEnd"/>
      <w:r>
        <w:rPr>
          <w:rFonts w:ascii="Calibri" w:hAnsi="Calibri" w:cs="Calibri"/>
          <w:sz w:val="30"/>
          <w:szCs w:val="30"/>
        </w:rPr>
        <w:t xml:space="preserve"> per ingannare </w:t>
      </w:r>
      <w:proofErr w:type="spellStart"/>
      <w:r>
        <w:rPr>
          <w:rFonts w:ascii="Calibri" w:hAnsi="Calibri" w:cs="Calibri"/>
          <w:sz w:val="30"/>
          <w:szCs w:val="30"/>
        </w:rPr>
        <w:t>Ya’akov</w:t>
      </w:r>
      <w:proofErr w:type="spellEnd"/>
      <w:r>
        <w:rPr>
          <w:rFonts w:ascii="Calibri" w:hAnsi="Calibri" w:cs="Calibri"/>
          <w:sz w:val="30"/>
          <w:szCs w:val="30"/>
        </w:rPr>
        <w:t xml:space="preserve"> in quanto solitamente si dava alla figlia più grande la schiava più grande e alla figlia più piccola la schiava più piccola. </w:t>
      </w:r>
    </w:p>
    <w:p w14:paraId="51FD00F9" w14:textId="77777777" w:rsidR="004A40E2" w:rsidRDefault="004A40E2" w:rsidP="004A40E2">
      <w:pPr>
        <w:rPr>
          <w:rFonts w:ascii="Calibri" w:hAnsi="Calibri" w:cs="Calibri"/>
          <w:sz w:val="30"/>
          <w:szCs w:val="30"/>
        </w:rPr>
      </w:pPr>
    </w:p>
    <w:p w14:paraId="721B35FB" w14:textId="77777777" w:rsidR="004A40E2" w:rsidRDefault="004A40E2" w:rsidP="004A40E2">
      <w:pPr>
        <w:rPr>
          <w:rFonts w:ascii="Calibri" w:hAnsi="Calibri" w:cs="Calibri"/>
          <w:b/>
          <w:bCs/>
          <w:sz w:val="30"/>
          <w:szCs w:val="30"/>
        </w:rPr>
      </w:pPr>
      <w:r>
        <w:rPr>
          <w:rFonts w:ascii="Calibri" w:hAnsi="Calibri" w:cs="Calibri"/>
          <w:b/>
          <w:bCs/>
          <w:sz w:val="30"/>
          <w:szCs w:val="30"/>
        </w:rPr>
        <w:t>VERSO 14</w:t>
      </w:r>
    </w:p>
    <w:p w14:paraId="18F2E31C" w14:textId="77777777" w:rsidR="004A40E2" w:rsidRDefault="004A40E2" w:rsidP="004A40E2">
      <w:pPr>
        <w:rPr>
          <w:rFonts w:ascii="Calibri" w:hAnsi="Calibri" w:cs="Calibri"/>
          <w:b/>
          <w:bCs/>
          <w:sz w:val="30"/>
          <w:szCs w:val="30"/>
        </w:rPr>
      </w:pPr>
      <w:r>
        <w:rPr>
          <w:rFonts w:ascii="Calibri" w:hAnsi="Calibri" w:cs="Calibri"/>
          <w:b/>
          <w:bCs/>
          <w:sz w:val="30"/>
          <w:szCs w:val="30"/>
        </w:rPr>
        <w:t xml:space="preserve">“Nel periodo della mietitura del grano </w:t>
      </w:r>
      <w:proofErr w:type="spellStart"/>
      <w:r>
        <w:rPr>
          <w:rFonts w:ascii="Calibri" w:hAnsi="Calibri" w:cs="Calibri"/>
          <w:b/>
          <w:bCs/>
          <w:sz w:val="30"/>
          <w:szCs w:val="30"/>
        </w:rPr>
        <w:t>Reuven</w:t>
      </w:r>
      <w:proofErr w:type="spellEnd"/>
      <w:r>
        <w:rPr>
          <w:rFonts w:ascii="Calibri" w:hAnsi="Calibri" w:cs="Calibri"/>
          <w:b/>
          <w:bCs/>
          <w:sz w:val="30"/>
          <w:szCs w:val="30"/>
        </w:rPr>
        <w:t xml:space="preserve"> andò e trovò nella campagna delle mandragole e le portò a sua madre </w:t>
      </w:r>
      <w:proofErr w:type="spellStart"/>
      <w:r>
        <w:rPr>
          <w:rFonts w:ascii="Calibri" w:hAnsi="Calibri" w:cs="Calibri"/>
          <w:b/>
          <w:bCs/>
          <w:sz w:val="30"/>
          <w:szCs w:val="30"/>
        </w:rPr>
        <w:t>Leà</w:t>
      </w:r>
      <w:proofErr w:type="spellEnd"/>
      <w:r>
        <w:rPr>
          <w:rFonts w:ascii="Calibri" w:hAnsi="Calibri" w:cs="Calibri"/>
          <w:b/>
          <w:bCs/>
          <w:sz w:val="30"/>
          <w:szCs w:val="30"/>
        </w:rPr>
        <w:t xml:space="preserve">. </w:t>
      </w:r>
      <w:proofErr w:type="spellStart"/>
      <w:r>
        <w:rPr>
          <w:rFonts w:ascii="Calibri" w:hAnsi="Calibri" w:cs="Calibri"/>
          <w:b/>
          <w:bCs/>
          <w:sz w:val="30"/>
          <w:szCs w:val="30"/>
        </w:rPr>
        <w:t>Rachel</w:t>
      </w:r>
      <w:proofErr w:type="spellEnd"/>
      <w:r>
        <w:rPr>
          <w:rFonts w:ascii="Calibri" w:hAnsi="Calibri" w:cs="Calibri"/>
          <w:b/>
          <w:bCs/>
          <w:sz w:val="30"/>
          <w:szCs w:val="30"/>
        </w:rPr>
        <w:t xml:space="preserve"> disse a </w:t>
      </w:r>
      <w:proofErr w:type="spellStart"/>
      <w:r>
        <w:rPr>
          <w:rFonts w:ascii="Calibri" w:hAnsi="Calibri" w:cs="Calibri"/>
          <w:b/>
          <w:bCs/>
          <w:sz w:val="30"/>
          <w:szCs w:val="30"/>
        </w:rPr>
        <w:t>Leà</w:t>
      </w:r>
      <w:proofErr w:type="spellEnd"/>
      <w:r>
        <w:rPr>
          <w:rFonts w:ascii="Calibri" w:hAnsi="Calibri" w:cs="Calibri"/>
          <w:b/>
          <w:bCs/>
          <w:sz w:val="30"/>
          <w:szCs w:val="30"/>
        </w:rPr>
        <w:t xml:space="preserve">: ‘Di grazia, dammi delle mandragole di tuo </w:t>
      </w:r>
      <w:proofErr w:type="spellStart"/>
      <w:r>
        <w:rPr>
          <w:rFonts w:ascii="Calibri" w:hAnsi="Calibri" w:cs="Calibri"/>
          <w:b/>
          <w:bCs/>
          <w:sz w:val="30"/>
          <w:szCs w:val="30"/>
        </w:rPr>
        <w:t>figlio’</w:t>
      </w:r>
      <w:proofErr w:type="spellEnd"/>
      <w:r>
        <w:rPr>
          <w:rFonts w:ascii="Calibri" w:hAnsi="Calibri" w:cs="Calibri"/>
          <w:b/>
          <w:bCs/>
          <w:sz w:val="30"/>
          <w:szCs w:val="30"/>
        </w:rPr>
        <w:t>”.</w:t>
      </w:r>
    </w:p>
    <w:p w14:paraId="38FF65A4" w14:textId="77777777" w:rsidR="004A40E2" w:rsidRDefault="004A40E2" w:rsidP="004A40E2">
      <w:pPr>
        <w:rPr>
          <w:rFonts w:ascii="Calibri" w:hAnsi="Calibri" w:cs="Calibri"/>
          <w:b/>
          <w:bCs/>
          <w:i/>
          <w:iCs/>
          <w:sz w:val="30"/>
          <w:szCs w:val="30"/>
        </w:rPr>
      </w:pPr>
      <w:r>
        <w:rPr>
          <w:rFonts w:ascii="Calibri" w:hAnsi="Calibri" w:cs="Calibri"/>
          <w:b/>
          <w:bCs/>
          <w:i/>
          <w:iCs/>
          <w:sz w:val="30"/>
          <w:szCs w:val="30"/>
        </w:rPr>
        <w:t>“Nel periodo della mietitura del grano”</w:t>
      </w:r>
    </w:p>
    <w:p w14:paraId="38EB0E75" w14:textId="77777777" w:rsidR="004A40E2" w:rsidRDefault="004A40E2" w:rsidP="004A40E2">
      <w:pPr>
        <w:rPr>
          <w:rFonts w:ascii="Calibri" w:hAnsi="Calibri" w:cs="Calibri"/>
          <w:sz w:val="30"/>
          <w:szCs w:val="30"/>
        </w:rPr>
      </w:pPr>
      <w:proofErr w:type="spellStart"/>
      <w:r>
        <w:rPr>
          <w:rFonts w:ascii="Calibri" w:hAnsi="Calibri" w:cs="Calibri"/>
          <w:sz w:val="30"/>
          <w:szCs w:val="30"/>
        </w:rPr>
        <w:t>Rashì</w:t>
      </w:r>
      <w:proofErr w:type="spellEnd"/>
      <w:r>
        <w:rPr>
          <w:rFonts w:ascii="Calibri" w:hAnsi="Calibri" w:cs="Calibri"/>
          <w:sz w:val="30"/>
          <w:szCs w:val="30"/>
        </w:rPr>
        <w:t xml:space="preserve"> si domanda:</w:t>
      </w:r>
    </w:p>
    <w:p w14:paraId="2C967C17" w14:textId="77777777" w:rsidR="004A40E2" w:rsidRDefault="004A40E2" w:rsidP="004A40E2">
      <w:pPr>
        <w:pStyle w:val="Paragrafoelenco"/>
        <w:numPr>
          <w:ilvl w:val="0"/>
          <w:numId w:val="18"/>
        </w:numPr>
        <w:jc w:val="left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Perché è specificato “nel periodo della mietitura del grano”?</w:t>
      </w:r>
    </w:p>
    <w:p w14:paraId="2423532D" w14:textId="77777777" w:rsidR="004A40E2" w:rsidRDefault="004A40E2" w:rsidP="004A40E2">
      <w:pPr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Si risponde dicendo che:</w:t>
      </w:r>
    </w:p>
    <w:p w14:paraId="7A3AB07F" w14:textId="77777777" w:rsidR="004A40E2" w:rsidRDefault="004A40E2" w:rsidP="004A40E2">
      <w:pPr>
        <w:pStyle w:val="Paragrafoelenco"/>
        <w:numPr>
          <w:ilvl w:val="0"/>
          <w:numId w:val="18"/>
        </w:numPr>
        <w:jc w:val="left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È specificato per dare un elogio di </w:t>
      </w:r>
      <w:proofErr w:type="spellStart"/>
      <w:r>
        <w:rPr>
          <w:rFonts w:ascii="Calibri" w:hAnsi="Calibri" w:cs="Calibri"/>
          <w:sz w:val="30"/>
          <w:szCs w:val="30"/>
        </w:rPr>
        <w:t>Reuven</w:t>
      </w:r>
      <w:proofErr w:type="spellEnd"/>
      <w:r>
        <w:rPr>
          <w:rFonts w:ascii="Calibri" w:hAnsi="Calibri" w:cs="Calibri"/>
          <w:sz w:val="30"/>
          <w:szCs w:val="30"/>
        </w:rPr>
        <w:t>, che, nonostante fosse il periodo in cui era maturo il grano, non stese la mano sui beni altrui, portando via frumento e orzo, ma raccolse solo ciò che era di nessuno.</w:t>
      </w:r>
    </w:p>
    <w:p w14:paraId="3891FF75" w14:textId="77777777" w:rsidR="004A40E2" w:rsidRDefault="004A40E2" w:rsidP="004A40E2">
      <w:pPr>
        <w:rPr>
          <w:rFonts w:ascii="Calibri" w:hAnsi="Calibri" w:cs="Calibri"/>
          <w:sz w:val="30"/>
          <w:szCs w:val="30"/>
        </w:rPr>
      </w:pPr>
    </w:p>
    <w:p w14:paraId="54020724" w14:textId="77777777" w:rsidR="004A40E2" w:rsidRDefault="004A40E2" w:rsidP="004A40E2">
      <w:pPr>
        <w:rPr>
          <w:rFonts w:ascii="Calibri" w:hAnsi="Calibri" w:cs="Calibri"/>
          <w:b/>
          <w:bCs/>
          <w:sz w:val="30"/>
          <w:szCs w:val="30"/>
        </w:rPr>
      </w:pPr>
      <w:r>
        <w:rPr>
          <w:rFonts w:ascii="Calibri" w:hAnsi="Calibri" w:cs="Calibri"/>
          <w:b/>
          <w:bCs/>
          <w:sz w:val="30"/>
          <w:szCs w:val="30"/>
        </w:rPr>
        <w:t>VERSO 15</w:t>
      </w:r>
    </w:p>
    <w:p w14:paraId="6CD8CF89" w14:textId="77777777" w:rsidR="004A40E2" w:rsidRDefault="004A40E2" w:rsidP="004A40E2">
      <w:pPr>
        <w:rPr>
          <w:rFonts w:ascii="Calibri" w:hAnsi="Calibri" w:cs="Calibri"/>
          <w:b/>
          <w:bCs/>
          <w:sz w:val="30"/>
          <w:szCs w:val="30"/>
        </w:rPr>
      </w:pPr>
      <w:r>
        <w:rPr>
          <w:rFonts w:ascii="Calibri" w:hAnsi="Calibri" w:cs="Calibri"/>
          <w:b/>
          <w:bCs/>
          <w:sz w:val="30"/>
          <w:szCs w:val="30"/>
        </w:rPr>
        <w:t xml:space="preserve">“Le disse: ‘Come fosse poco avermi preso il marito, (vuoi) prendere anche le mandragole di mio </w:t>
      </w:r>
      <w:proofErr w:type="gramStart"/>
      <w:r>
        <w:rPr>
          <w:rFonts w:ascii="Calibri" w:hAnsi="Calibri" w:cs="Calibri"/>
          <w:b/>
          <w:bCs/>
          <w:sz w:val="30"/>
          <w:szCs w:val="30"/>
        </w:rPr>
        <w:t>figlio?’</w:t>
      </w:r>
      <w:proofErr w:type="gramEnd"/>
      <w:r>
        <w:rPr>
          <w:rFonts w:ascii="Calibri" w:hAnsi="Calibri" w:cs="Calibri"/>
          <w:b/>
          <w:bCs/>
          <w:sz w:val="30"/>
          <w:szCs w:val="30"/>
        </w:rPr>
        <w:t xml:space="preserve"> </w:t>
      </w:r>
      <w:proofErr w:type="spellStart"/>
      <w:r>
        <w:rPr>
          <w:rFonts w:ascii="Calibri" w:hAnsi="Calibri" w:cs="Calibri"/>
          <w:b/>
          <w:bCs/>
          <w:sz w:val="30"/>
          <w:szCs w:val="30"/>
        </w:rPr>
        <w:t>Rachel</w:t>
      </w:r>
      <w:proofErr w:type="spellEnd"/>
      <w:r>
        <w:rPr>
          <w:rFonts w:ascii="Calibri" w:hAnsi="Calibri" w:cs="Calibri"/>
          <w:b/>
          <w:bCs/>
          <w:sz w:val="30"/>
          <w:szCs w:val="30"/>
        </w:rPr>
        <w:t xml:space="preserve"> disse: ‘Allora si coricherà con te questa notte, in cambio delle mandragole di tuo </w:t>
      </w:r>
      <w:proofErr w:type="spellStart"/>
      <w:r>
        <w:rPr>
          <w:rFonts w:ascii="Calibri" w:hAnsi="Calibri" w:cs="Calibri"/>
          <w:b/>
          <w:bCs/>
          <w:sz w:val="30"/>
          <w:szCs w:val="30"/>
        </w:rPr>
        <w:t>figlio’</w:t>
      </w:r>
      <w:proofErr w:type="spellEnd"/>
      <w:r>
        <w:rPr>
          <w:rFonts w:ascii="Calibri" w:hAnsi="Calibri" w:cs="Calibri"/>
          <w:b/>
          <w:bCs/>
          <w:sz w:val="30"/>
          <w:szCs w:val="30"/>
        </w:rPr>
        <w:t>”.</w:t>
      </w:r>
    </w:p>
    <w:p w14:paraId="549EA458" w14:textId="77777777" w:rsidR="004A40E2" w:rsidRDefault="004A40E2" w:rsidP="004A40E2">
      <w:pPr>
        <w:rPr>
          <w:rFonts w:ascii="Calibri" w:hAnsi="Calibri" w:cs="Calibri"/>
          <w:b/>
          <w:bCs/>
          <w:i/>
          <w:iCs/>
          <w:sz w:val="30"/>
          <w:szCs w:val="30"/>
        </w:rPr>
      </w:pPr>
      <w:r>
        <w:rPr>
          <w:rFonts w:ascii="Calibri" w:hAnsi="Calibri" w:cs="Calibri"/>
          <w:b/>
          <w:bCs/>
          <w:i/>
          <w:iCs/>
          <w:sz w:val="30"/>
          <w:szCs w:val="30"/>
        </w:rPr>
        <w:t>“Allora si coricherà con te questa notte”</w:t>
      </w:r>
    </w:p>
    <w:p w14:paraId="65139B42" w14:textId="77777777" w:rsidR="004A40E2" w:rsidRDefault="004A40E2" w:rsidP="004A40E2">
      <w:pPr>
        <w:rPr>
          <w:rFonts w:ascii="Calibri" w:hAnsi="Calibri" w:cs="Calibri"/>
          <w:sz w:val="30"/>
          <w:szCs w:val="30"/>
        </w:rPr>
      </w:pPr>
      <w:proofErr w:type="spellStart"/>
      <w:r>
        <w:rPr>
          <w:rFonts w:ascii="Calibri" w:hAnsi="Calibri" w:cs="Calibri"/>
          <w:sz w:val="30"/>
          <w:szCs w:val="30"/>
        </w:rPr>
        <w:t>Rashì</w:t>
      </w:r>
      <w:proofErr w:type="spellEnd"/>
      <w:r>
        <w:rPr>
          <w:rFonts w:ascii="Calibri" w:hAnsi="Calibri" w:cs="Calibri"/>
          <w:sz w:val="30"/>
          <w:szCs w:val="30"/>
        </w:rPr>
        <w:t xml:space="preserve"> si domanda:</w:t>
      </w:r>
    </w:p>
    <w:p w14:paraId="3C382445" w14:textId="77777777" w:rsidR="004A40E2" w:rsidRDefault="004A40E2" w:rsidP="004A40E2">
      <w:pPr>
        <w:pStyle w:val="Paragrafoelenco"/>
        <w:numPr>
          <w:ilvl w:val="0"/>
          <w:numId w:val="18"/>
        </w:numPr>
        <w:jc w:val="left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Come mai </w:t>
      </w:r>
      <w:proofErr w:type="spellStart"/>
      <w:r>
        <w:rPr>
          <w:rFonts w:ascii="Calibri" w:hAnsi="Calibri" w:cs="Calibri"/>
          <w:sz w:val="30"/>
          <w:szCs w:val="30"/>
        </w:rPr>
        <w:t>Rachel</w:t>
      </w:r>
      <w:proofErr w:type="spellEnd"/>
      <w:r>
        <w:rPr>
          <w:rFonts w:ascii="Calibri" w:hAnsi="Calibri" w:cs="Calibri"/>
          <w:sz w:val="30"/>
          <w:szCs w:val="30"/>
        </w:rPr>
        <w:t xml:space="preserve"> usò un linguaggio così poco pudico quando propose lo scambio? </w:t>
      </w:r>
    </w:p>
    <w:p w14:paraId="50D4371E" w14:textId="77777777" w:rsidR="004A40E2" w:rsidRDefault="004A40E2" w:rsidP="004A40E2">
      <w:pPr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Si risponde dicendo che:</w:t>
      </w:r>
    </w:p>
    <w:p w14:paraId="785361BF" w14:textId="77777777" w:rsidR="004A40E2" w:rsidRDefault="004A40E2" w:rsidP="004A40E2">
      <w:pPr>
        <w:pStyle w:val="Paragrafoelenco"/>
        <w:numPr>
          <w:ilvl w:val="0"/>
          <w:numId w:val="18"/>
        </w:numPr>
        <w:jc w:val="left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Per questa frase e per aver disprezzato la compagnia di un giusto per una notte, </w:t>
      </w:r>
      <w:proofErr w:type="spellStart"/>
      <w:r>
        <w:rPr>
          <w:rFonts w:ascii="Calibri" w:hAnsi="Calibri" w:cs="Calibri"/>
          <w:sz w:val="30"/>
          <w:szCs w:val="30"/>
        </w:rPr>
        <w:t>Rachel</w:t>
      </w:r>
      <w:proofErr w:type="spellEnd"/>
      <w:r>
        <w:rPr>
          <w:rFonts w:ascii="Calibri" w:hAnsi="Calibri" w:cs="Calibri"/>
          <w:sz w:val="30"/>
          <w:szCs w:val="30"/>
        </w:rPr>
        <w:t xml:space="preserve"> fu punita “misura per misura” e non meritò di essere seppellita con </w:t>
      </w:r>
      <w:proofErr w:type="spellStart"/>
      <w:r>
        <w:rPr>
          <w:rFonts w:ascii="Calibri" w:hAnsi="Calibri" w:cs="Calibri"/>
          <w:sz w:val="30"/>
          <w:szCs w:val="30"/>
        </w:rPr>
        <w:t>Ya’akov</w:t>
      </w:r>
      <w:proofErr w:type="spellEnd"/>
      <w:r>
        <w:rPr>
          <w:rStyle w:val="Rimandonotaapidipagina"/>
          <w:rFonts w:ascii="Calibri" w:hAnsi="Calibri" w:cs="Calibri"/>
          <w:sz w:val="30"/>
          <w:szCs w:val="30"/>
        </w:rPr>
        <w:footnoteReference w:id="2"/>
      </w:r>
      <w:r>
        <w:rPr>
          <w:rFonts w:ascii="Calibri" w:hAnsi="Calibri" w:cs="Calibri"/>
          <w:sz w:val="30"/>
          <w:szCs w:val="30"/>
        </w:rPr>
        <w:t>.</w:t>
      </w:r>
    </w:p>
    <w:p w14:paraId="31D9D326" w14:textId="77777777" w:rsidR="004A40E2" w:rsidRDefault="004A40E2" w:rsidP="004A40E2">
      <w:pPr>
        <w:rPr>
          <w:rFonts w:ascii="Calibri" w:hAnsi="Calibri" w:cs="Calibri"/>
          <w:sz w:val="30"/>
          <w:szCs w:val="30"/>
        </w:rPr>
      </w:pPr>
    </w:p>
    <w:p w14:paraId="0F4806D4" w14:textId="77777777" w:rsidR="004A40E2" w:rsidRDefault="004A40E2" w:rsidP="004A40E2">
      <w:pPr>
        <w:rPr>
          <w:rFonts w:ascii="Calibri" w:hAnsi="Calibri" w:cs="Calibri"/>
          <w:b/>
          <w:bCs/>
          <w:sz w:val="30"/>
          <w:szCs w:val="30"/>
        </w:rPr>
      </w:pPr>
    </w:p>
    <w:p w14:paraId="0C862EE7" w14:textId="77777777" w:rsidR="004A40E2" w:rsidRDefault="004A40E2" w:rsidP="004A40E2">
      <w:pPr>
        <w:rPr>
          <w:rFonts w:ascii="Calibri" w:hAnsi="Calibri" w:cs="Calibri"/>
          <w:b/>
          <w:bCs/>
          <w:sz w:val="30"/>
          <w:szCs w:val="30"/>
        </w:rPr>
      </w:pPr>
      <w:bookmarkStart w:id="2" w:name="_GoBack"/>
      <w:bookmarkEnd w:id="2"/>
      <w:r>
        <w:rPr>
          <w:rFonts w:ascii="Calibri" w:hAnsi="Calibri" w:cs="Calibri"/>
          <w:b/>
          <w:bCs/>
          <w:sz w:val="30"/>
          <w:szCs w:val="30"/>
        </w:rPr>
        <w:lastRenderedPageBreak/>
        <w:t>VERSO 16</w:t>
      </w:r>
    </w:p>
    <w:p w14:paraId="12C1FC15" w14:textId="77777777" w:rsidR="004A40E2" w:rsidRDefault="004A40E2" w:rsidP="004A40E2">
      <w:pPr>
        <w:rPr>
          <w:rFonts w:ascii="Calibri" w:hAnsi="Calibri" w:cs="Calibri"/>
          <w:b/>
          <w:bCs/>
          <w:sz w:val="30"/>
          <w:szCs w:val="30"/>
        </w:rPr>
      </w:pPr>
      <w:r>
        <w:rPr>
          <w:rFonts w:ascii="Calibri" w:hAnsi="Calibri" w:cs="Calibri"/>
          <w:b/>
          <w:bCs/>
          <w:sz w:val="30"/>
          <w:szCs w:val="30"/>
        </w:rPr>
        <w:t>“</w:t>
      </w:r>
      <w:proofErr w:type="spellStart"/>
      <w:r>
        <w:rPr>
          <w:rFonts w:ascii="Calibri" w:hAnsi="Calibri" w:cs="Calibri"/>
          <w:b/>
          <w:bCs/>
          <w:sz w:val="30"/>
          <w:szCs w:val="30"/>
        </w:rPr>
        <w:t>Ya’akov</w:t>
      </w:r>
      <w:proofErr w:type="spellEnd"/>
      <w:r>
        <w:rPr>
          <w:rFonts w:ascii="Calibri" w:hAnsi="Calibri" w:cs="Calibri"/>
          <w:b/>
          <w:bCs/>
          <w:sz w:val="30"/>
          <w:szCs w:val="30"/>
        </w:rPr>
        <w:t xml:space="preserve"> tornò dalla campagna alla sera; </w:t>
      </w:r>
      <w:proofErr w:type="spellStart"/>
      <w:r>
        <w:rPr>
          <w:rFonts w:ascii="Calibri" w:hAnsi="Calibri" w:cs="Calibri"/>
          <w:b/>
          <w:bCs/>
          <w:sz w:val="30"/>
          <w:szCs w:val="30"/>
        </w:rPr>
        <w:t>Leà</w:t>
      </w:r>
      <w:proofErr w:type="spellEnd"/>
      <w:r>
        <w:rPr>
          <w:rFonts w:ascii="Calibri" w:hAnsi="Calibri" w:cs="Calibri"/>
          <w:b/>
          <w:bCs/>
          <w:sz w:val="30"/>
          <w:szCs w:val="30"/>
        </w:rPr>
        <w:t xml:space="preserve"> gli uscì incontro e disse: ‘Vieni da me perché ho pagato per te con le mandragole di mio </w:t>
      </w:r>
      <w:proofErr w:type="spellStart"/>
      <w:r>
        <w:rPr>
          <w:rFonts w:ascii="Calibri" w:hAnsi="Calibri" w:cs="Calibri"/>
          <w:b/>
          <w:bCs/>
          <w:sz w:val="30"/>
          <w:szCs w:val="30"/>
        </w:rPr>
        <w:t>figlio’</w:t>
      </w:r>
      <w:proofErr w:type="spellEnd"/>
      <w:r>
        <w:rPr>
          <w:rFonts w:ascii="Calibri" w:hAnsi="Calibri" w:cs="Calibri"/>
          <w:b/>
          <w:bCs/>
          <w:sz w:val="30"/>
          <w:szCs w:val="30"/>
        </w:rPr>
        <w:t>. Quella notte si coricò con lei”.</w:t>
      </w:r>
    </w:p>
    <w:p w14:paraId="36F072E4" w14:textId="77777777" w:rsidR="004A40E2" w:rsidRDefault="004A40E2" w:rsidP="004A40E2">
      <w:pPr>
        <w:rPr>
          <w:rFonts w:ascii="Calibri" w:hAnsi="Calibri" w:cs="Calibri"/>
          <w:b/>
          <w:bCs/>
          <w:i/>
          <w:iCs/>
          <w:sz w:val="30"/>
          <w:szCs w:val="30"/>
        </w:rPr>
      </w:pPr>
      <w:r>
        <w:rPr>
          <w:rFonts w:ascii="Calibri" w:hAnsi="Calibri" w:cs="Calibri"/>
          <w:b/>
          <w:bCs/>
          <w:i/>
          <w:iCs/>
          <w:sz w:val="30"/>
          <w:szCs w:val="30"/>
        </w:rPr>
        <w:t>“In quella notte (nella notte Lui)”</w:t>
      </w:r>
    </w:p>
    <w:p w14:paraId="417476AF" w14:textId="77777777" w:rsidR="004A40E2" w:rsidRDefault="004A40E2" w:rsidP="004A40E2">
      <w:pPr>
        <w:rPr>
          <w:rFonts w:ascii="Calibri" w:hAnsi="Calibri" w:cs="Calibri"/>
          <w:sz w:val="30"/>
          <w:szCs w:val="30"/>
        </w:rPr>
      </w:pPr>
      <w:proofErr w:type="spellStart"/>
      <w:r>
        <w:rPr>
          <w:rFonts w:ascii="Calibri" w:hAnsi="Calibri" w:cs="Calibri"/>
          <w:sz w:val="30"/>
          <w:szCs w:val="30"/>
        </w:rPr>
        <w:t>Rashì</w:t>
      </w:r>
      <w:proofErr w:type="spellEnd"/>
      <w:r>
        <w:rPr>
          <w:rFonts w:ascii="Calibri" w:hAnsi="Calibri" w:cs="Calibri"/>
          <w:sz w:val="30"/>
          <w:szCs w:val="30"/>
        </w:rPr>
        <w:t xml:space="preserve"> si domanda:</w:t>
      </w:r>
    </w:p>
    <w:p w14:paraId="2BF9F9F5" w14:textId="77777777" w:rsidR="004A40E2" w:rsidRDefault="004A40E2" w:rsidP="004A40E2">
      <w:pPr>
        <w:pStyle w:val="Paragrafoelenco"/>
        <w:numPr>
          <w:ilvl w:val="0"/>
          <w:numId w:val="18"/>
        </w:numPr>
        <w:jc w:val="left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Perché è scritto </w:t>
      </w:r>
      <w:proofErr w:type="spellStart"/>
      <w:r>
        <w:rPr>
          <w:rFonts w:ascii="Calibri" w:hAnsi="Calibri" w:cs="Calibri"/>
          <w:i/>
          <w:iCs/>
          <w:sz w:val="30"/>
          <w:szCs w:val="30"/>
        </w:rPr>
        <w:t>balaila</w:t>
      </w:r>
      <w:proofErr w:type="spellEnd"/>
      <w:r>
        <w:rPr>
          <w:rFonts w:ascii="Calibri" w:hAnsi="Calibri" w:cs="Calibri"/>
          <w:i/>
          <w:iCs/>
          <w:sz w:val="30"/>
          <w:szCs w:val="30"/>
        </w:rPr>
        <w:t xml:space="preserve"> </w:t>
      </w:r>
      <w:proofErr w:type="spellStart"/>
      <w:r>
        <w:rPr>
          <w:rFonts w:ascii="Calibri" w:hAnsi="Calibri" w:cs="Calibri"/>
          <w:i/>
          <w:iCs/>
          <w:sz w:val="30"/>
          <w:szCs w:val="30"/>
        </w:rPr>
        <w:t>Hu</w:t>
      </w:r>
      <w:proofErr w:type="spellEnd"/>
      <w:r>
        <w:rPr>
          <w:rFonts w:ascii="Calibri" w:hAnsi="Calibri" w:cs="Calibri"/>
          <w:sz w:val="30"/>
          <w:szCs w:val="30"/>
        </w:rPr>
        <w:t xml:space="preserve">, “nella notte Lui” e non </w:t>
      </w:r>
      <w:proofErr w:type="spellStart"/>
      <w:r>
        <w:rPr>
          <w:rFonts w:ascii="Calibri" w:hAnsi="Calibri" w:cs="Calibri"/>
          <w:i/>
          <w:iCs/>
          <w:sz w:val="30"/>
          <w:szCs w:val="30"/>
        </w:rPr>
        <w:t>balaila</w:t>
      </w:r>
      <w:proofErr w:type="spellEnd"/>
      <w:r>
        <w:rPr>
          <w:rFonts w:ascii="Calibri" w:hAnsi="Calibri" w:cs="Calibri"/>
          <w:i/>
          <w:iCs/>
          <w:sz w:val="30"/>
          <w:szCs w:val="30"/>
        </w:rPr>
        <w:t xml:space="preserve"> </w:t>
      </w:r>
      <w:proofErr w:type="spellStart"/>
      <w:r>
        <w:rPr>
          <w:rFonts w:ascii="Calibri" w:hAnsi="Calibri" w:cs="Calibri"/>
          <w:i/>
          <w:iCs/>
          <w:sz w:val="30"/>
          <w:szCs w:val="30"/>
        </w:rPr>
        <w:t>hahu</w:t>
      </w:r>
      <w:proofErr w:type="spellEnd"/>
      <w:r>
        <w:rPr>
          <w:rFonts w:ascii="Calibri" w:hAnsi="Calibri" w:cs="Calibri"/>
          <w:sz w:val="30"/>
          <w:szCs w:val="30"/>
        </w:rPr>
        <w:t>, “in quella notte” come sarebbe più corretto grammaticalmente, con l’articolo determinativo anche prima dell’aggettivo “quella”?</w:t>
      </w:r>
    </w:p>
    <w:p w14:paraId="2FF6F270" w14:textId="77777777" w:rsidR="004A40E2" w:rsidRDefault="004A40E2" w:rsidP="004A40E2">
      <w:pPr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Si risponde dicendo che:</w:t>
      </w:r>
    </w:p>
    <w:p w14:paraId="2FBF82A3" w14:textId="77777777" w:rsidR="004A40E2" w:rsidRDefault="004A40E2" w:rsidP="004A40E2">
      <w:pPr>
        <w:pStyle w:val="Paragrafoelenco"/>
        <w:numPr>
          <w:ilvl w:val="0"/>
          <w:numId w:val="18"/>
        </w:numPr>
        <w:jc w:val="left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È scritto </w:t>
      </w:r>
      <w:proofErr w:type="spellStart"/>
      <w:r>
        <w:rPr>
          <w:rFonts w:ascii="Calibri" w:hAnsi="Calibri" w:cs="Calibri"/>
          <w:i/>
          <w:iCs/>
          <w:sz w:val="30"/>
          <w:szCs w:val="30"/>
        </w:rPr>
        <w:t>balaila</w:t>
      </w:r>
      <w:proofErr w:type="spellEnd"/>
      <w:r>
        <w:rPr>
          <w:rFonts w:ascii="Calibri" w:hAnsi="Calibri" w:cs="Calibri"/>
          <w:i/>
          <w:iCs/>
          <w:sz w:val="30"/>
          <w:szCs w:val="30"/>
        </w:rPr>
        <w:t xml:space="preserve"> </w:t>
      </w:r>
      <w:proofErr w:type="spellStart"/>
      <w:r>
        <w:rPr>
          <w:rFonts w:ascii="Calibri" w:hAnsi="Calibri" w:cs="Calibri"/>
          <w:i/>
          <w:iCs/>
          <w:sz w:val="30"/>
          <w:szCs w:val="30"/>
        </w:rPr>
        <w:t>Hu</w:t>
      </w:r>
      <w:proofErr w:type="spellEnd"/>
      <w:r>
        <w:rPr>
          <w:rFonts w:ascii="Calibri" w:hAnsi="Calibri" w:cs="Calibri"/>
          <w:sz w:val="30"/>
          <w:szCs w:val="30"/>
        </w:rPr>
        <w:t xml:space="preserve">, che si può tradurre come “nella notte Lui”; la parola Lui si riferisce ad </w:t>
      </w:r>
      <w:proofErr w:type="spellStart"/>
      <w:r>
        <w:rPr>
          <w:rFonts w:ascii="Calibri" w:hAnsi="Calibri" w:cs="Calibri"/>
          <w:sz w:val="30"/>
          <w:szCs w:val="30"/>
        </w:rPr>
        <w:t>Hashem</w:t>
      </w:r>
      <w:proofErr w:type="spellEnd"/>
      <w:r>
        <w:rPr>
          <w:rFonts w:ascii="Calibri" w:hAnsi="Calibri" w:cs="Calibri"/>
          <w:sz w:val="30"/>
          <w:szCs w:val="30"/>
        </w:rPr>
        <w:t xml:space="preserve"> che intervenne direttamente in quella notte e fece in modo che </w:t>
      </w:r>
      <w:proofErr w:type="spellStart"/>
      <w:r>
        <w:rPr>
          <w:rFonts w:ascii="Calibri" w:hAnsi="Calibri" w:cs="Calibri"/>
          <w:sz w:val="30"/>
          <w:szCs w:val="30"/>
        </w:rPr>
        <w:t>Leà</w:t>
      </w:r>
      <w:proofErr w:type="spellEnd"/>
      <w:r>
        <w:rPr>
          <w:rFonts w:ascii="Calibri" w:hAnsi="Calibri" w:cs="Calibri"/>
          <w:sz w:val="30"/>
          <w:szCs w:val="30"/>
        </w:rPr>
        <w:t xml:space="preserve"> concepisse </w:t>
      </w:r>
      <w:proofErr w:type="spellStart"/>
      <w:r>
        <w:rPr>
          <w:rFonts w:ascii="Calibri" w:hAnsi="Calibri" w:cs="Calibri"/>
          <w:sz w:val="30"/>
          <w:szCs w:val="30"/>
        </w:rPr>
        <w:t>Issachar</w:t>
      </w:r>
      <w:proofErr w:type="spellEnd"/>
      <w:r>
        <w:rPr>
          <w:rFonts w:ascii="Calibri" w:hAnsi="Calibri" w:cs="Calibri"/>
          <w:sz w:val="30"/>
          <w:szCs w:val="30"/>
        </w:rPr>
        <w:t>.</w:t>
      </w:r>
    </w:p>
    <w:p w14:paraId="610379C9" w14:textId="77777777" w:rsidR="004A40E2" w:rsidRDefault="004A40E2" w:rsidP="004A40E2">
      <w:pPr>
        <w:rPr>
          <w:rFonts w:ascii="Calibri" w:hAnsi="Calibri" w:cs="Calibri"/>
          <w:sz w:val="30"/>
          <w:szCs w:val="30"/>
        </w:rPr>
      </w:pPr>
    </w:p>
    <w:p w14:paraId="5D63F44D" w14:textId="77777777" w:rsidR="004A40E2" w:rsidRDefault="004A40E2" w:rsidP="004A40E2">
      <w:pPr>
        <w:rPr>
          <w:rFonts w:ascii="Calibri" w:hAnsi="Calibri" w:cs="Calibri"/>
          <w:b/>
          <w:bCs/>
          <w:sz w:val="30"/>
          <w:szCs w:val="30"/>
        </w:rPr>
      </w:pPr>
      <w:r>
        <w:rPr>
          <w:rFonts w:ascii="Calibri" w:hAnsi="Calibri" w:cs="Calibri"/>
          <w:b/>
          <w:bCs/>
          <w:sz w:val="30"/>
          <w:szCs w:val="30"/>
        </w:rPr>
        <w:t>VERSO 21</w:t>
      </w:r>
    </w:p>
    <w:p w14:paraId="5EA01778" w14:textId="77777777" w:rsidR="004A40E2" w:rsidRDefault="004A40E2" w:rsidP="004A40E2">
      <w:pPr>
        <w:rPr>
          <w:rFonts w:ascii="Calibri" w:hAnsi="Calibri" w:cs="Calibri"/>
          <w:b/>
          <w:bCs/>
          <w:sz w:val="30"/>
          <w:szCs w:val="30"/>
        </w:rPr>
      </w:pPr>
      <w:r>
        <w:rPr>
          <w:rFonts w:ascii="Calibri" w:hAnsi="Calibri" w:cs="Calibri"/>
          <w:b/>
          <w:bCs/>
          <w:sz w:val="30"/>
          <w:szCs w:val="30"/>
        </w:rPr>
        <w:t xml:space="preserve">“Partorì poi una figlia e la chiamò </w:t>
      </w:r>
      <w:proofErr w:type="spellStart"/>
      <w:r>
        <w:rPr>
          <w:rFonts w:ascii="Calibri" w:hAnsi="Calibri" w:cs="Calibri"/>
          <w:b/>
          <w:bCs/>
          <w:sz w:val="30"/>
          <w:szCs w:val="30"/>
        </w:rPr>
        <w:t>Dinà</w:t>
      </w:r>
      <w:proofErr w:type="spellEnd"/>
      <w:r>
        <w:rPr>
          <w:rFonts w:ascii="Calibri" w:hAnsi="Calibri" w:cs="Calibri"/>
          <w:b/>
          <w:bCs/>
          <w:sz w:val="30"/>
          <w:szCs w:val="30"/>
        </w:rPr>
        <w:t>”.</w:t>
      </w:r>
    </w:p>
    <w:p w14:paraId="3EB14D35" w14:textId="77777777" w:rsidR="004A40E2" w:rsidRDefault="004A40E2" w:rsidP="004A40E2">
      <w:pPr>
        <w:rPr>
          <w:rFonts w:ascii="Calibri" w:hAnsi="Calibri" w:cs="Calibri"/>
          <w:b/>
          <w:bCs/>
          <w:i/>
          <w:iCs/>
          <w:sz w:val="30"/>
          <w:szCs w:val="30"/>
        </w:rPr>
      </w:pPr>
      <w:r>
        <w:rPr>
          <w:rFonts w:ascii="Calibri" w:hAnsi="Calibri" w:cs="Calibri"/>
          <w:b/>
          <w:bCs/>
          <w:i/>
          <w:iCs/>
          <w:sz w:val="30"/>
          <w:szCs w:val="30"/>
        </w:rPr>
        <w:t>“</w:t>
      </w:r>
      <w:proofErr w:type="spellStart"/>
      <w:r>
        <w:rPr>
          <w:rFonts w:ascii="Calibri" w:hAnsi="Calibri" w:cs="Calibri"/>
          <w:b/>
          <w:bCs/>
          <w:i/>
          <w:iCs/>
          <w:sz w:val="30"/>
          <w:szCs w:val="30"/>
        </w:rPr>
        <w:t>Dinà</w:t>
      </w:r>
      <w:proofErr w:type="spellEnd"/>
      <w:r>
        <w:rPr>
          <w:rFonts w:ascii="Calibri" w:hAnsi="Calibri" w:cs="Calibri"/>
          <w:b/>
          <w:bCs/>
          <w:i/>
          <w:iCs/>
          <w:sz w:val="30"/>
          <w:szCs w:val="30"/>
        </w:rPr>
        <w:t>”</w:t>
      </w:r>
    </w:p>
    <w:p w14:paraId="32EBB256" w14:textId="77777777" w:rsidR="004A40E2" w:rsidRDefault="004A40E2" w:rsidP="004A40E2">
      <w:pPr>
        <w:rPr>
          <w:rFonts w:ascii="Calibri" w:hAnsi="Calibri" w:cs="Calibri"/>
          <w:sz w:val="30"/>
          <w:szCs w:val="30"/>
        </w:rPr>
      </w:pPr>
      <w:proofErr w:type="spellStart"/>
      <w:r>
        <w:rPr>
          <w:rFonts w:ascii="Calibri" w:hAnsi="Calibri" w:cs="Calibri"/>
          <w:sz w:val="30"/>
          <w:szCs w:val="30"/>
        </w:rPr>
        <w:t>Rashì</w:t>
      </w:r>
      <w:proofErr w:type="spellEnd"/>
      <w:r>
        <w:rPr>
          <w:rFonts w:ascii="Calibri" w:hAnsi="Calibri" w:cs="Calibri"/>
          <w:sz w:val="30"/>
          <w:szCs w:val="30"/>
        </w:rPr>
        <w:t xml:space="preserve"> si domanda:</w:t>
      </w:r>
    </w:p>
    <w:p w14:paraId="17255D0B" w14:textId="77777777" w:rsidR="004A40E2" w:rsidRDefault="004A40E2" w:rsidP="004A40E2">
      <w:pPr>
        <w:pStyle w:val="Paragrafoelenco"/>
        <w:numPr>
          <w:ilvl w:val="0"/>
          <w:numId w:val="18"/>
        </w:numPr>
        <w:jc w:val="left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Qual è l’etimologia del nome </w:t>
      </w:r>
      <w:proofErr w:type="spellStart"/>
      <w:r>
        <w:rPr>
          <w:rFonts w:ascii="Calibri" w:hAnsi="Calibri" w:cs="Calibri"/>
          <w:sz w:val="30"/>
          <w:szCs w:val="30"/>
        </w:rPr>
        <w:t>Dinà</w:t>
      </w:r>
      <w:proofErr w:type="spellEnd"/>
      <w:r>
        <w:rPr>
          <w:rFonts w:ascii="Calibri" w:hAnsi="Calibri" w:cs="Calibri"/>
          <w:sz w:val="30"/>
          <w:szCs w:val="30"/>
        </w:rPr>
        <w:t>? Perché venne chiamata così?</w:t>
      </w:r>
    </w:p>
    <w:p w14:paraId="0F6F33A2" w14:textId="77777777" w:rsidR="004A40E2" w:rsidRDefault="004A40E2" w:rsidP="004A40E2">
      <w:pPr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Si risponde dicendo che:</w:t>
      </w:r>
    </w:p>
    <w:p w14:paraId="381C9004" w14:textId="77777777" w:rsidR="004A40E2" w:rsidRDefault="004A40E2" w:rsidP="004A40E2">
      <w:pPr>
        <w:pStyle w:val="Paragrafoelenco"/>
        <w:numPr>
          <w:ilvl w:val="0"/>
          <w:numId w:val="18"/>
        </w:numPr>
        <w:jc w:val="left"/>
        <w:rPr>
          <w:rFonts w:ascii="Calibri" w:hAnsi="Calibri" w:cs="Calibri"/>
          <w:sz w:val="30"/>
          <w:szCs w:val="30"/>
        </w:rPr>
      </w:pPr>
      <w:proofErr w:type="spellStart"/>
      <w:r>
        <w:rPr>
          <w:rFonts w:ascii="Calibri" w:hAnsi="Calibri" w:cs="Calibri"/>
          <w:sz w:val="30"/>
          <w:szCs w:val="30"/>
        </w:rPr>
        <w:t>Dinà</w:t>
      </w:r>
      <w:proofErr w:type="spellEnd"/>
      <w:r>
        <w:rPr>
          <w:rFonts w:ascii="Calibri" w:hAnsi="Calibri" w:cs="Calibri"/>
          <w:sz w:val="30"/>
          <w:szCs w:val="30"/>
        </w:rPr>
        <w:t xml:space="preserve"> viene da </w:t>
      </w:r>
      <w:proofErr w:type="spellStart"/>
      <w:r>
        <w:rPr>
          <w:rFonts w:ascii="Calibri" w:hAnsi="Calibri" w:cs="Calibri"/>
          <w:i/>
          <w:iCs/>
          <w:sz w:val="30"/>
          <w:szCs w:val="30"/>
        </w:rPr>
        <w:t>din</w:t>
      </w:r>
      <w:proofErr w:type="spellEnd"/>
      <w:r>
        <w:rPr>
          <w:rFonts w:ascii="Calibri" w:hAnsi="Calibri" w:cs="Calibri"/>
          <w:i/>
          <w:iCs/>
          <w:sz w:val="30"/>
          <w:szCs w:val="30"/>
        </w:rPr>
        <w:t>,</w:t>
      </w:r>
      <w:r>
        <w:rPr>
          <w:rFonts w:ascii="Calibri" w:hAnsi="Calibri" w:cs="Calibri"/>
          <w:sz w:val="30"/>
          <w:szCs w:val="30"/>
        </w:rPr>
        <w:t xml:space="preserve"> giudizio perché </w:t>
      </w:r>
      <w:proofErr w:type="spellStart"/>
      <w:r>
        <w:rPr>
          <w:rFonts w:ascii="Calibri" w:hAnsi="Calibri" w:cs="Calibri"/>
          <w:sz w:val="30"/>
          <w:szCs w:val="30"/>
        </w:rPr>
        <w:t>Leà</w:t>
      </w:r>
      <w:proofErr w:type="spellEnd"/>
      <w:r>
        <w:rPr>
          <w:rFonts w:ascii="Calibri" w:hAnsi="Calibri" w:cs="Calibri"/>
          <w:sz w:val="30"/>
          <w:szCs w:val="30"/>
        </w:rPr>
        <w:t xml:space="preserve"> pronunciò un giudizio contro se stessa dicendo: “Se questi è maschio, mia sorella </w:t>
      </w:r>
      <w:proofErr w:type="spellStart"/>
      <w:r>
        <w:rPr>
          <w:rFonts w:ascii="Calibri" w:hAnsi="Calibri" w:cs="Calibri"/>
          <w:sz w:val="30"/>
          <w:szCs w:val="30"/>
        </w:rPr>
        <w:t>Rachel</w:t>
      </w:r>
      <w:proofErr w:type="spellEnd"/>
      <w:r>
        <w:rPr>
          <w:rFonts w:ascii="Calibri" w:hAnsi="Calibri" w:cs="Calibri"/>
          <w:sz w:val="30"/>
          <w:szCs w:val="30"/>
        </w:rPr>
        <w:t xml:space="preserve"> non sarà nemmeno come una delle schiave (che hanno avuto almeno due maschi). </w:t>
      </w:r>
      <w:proofErr w:type="spellStart"/>
      <w:r>
        <w:rPr>
          <w:rFonts w:ascii="Calibri" w:hAnsi="Calibri" w:cs="Calibri"/>
          <w:sz w:val="30"/>
          <w:szCs w:val="30"/>
        </w:rPr>
        <w:t>Leà</w:t>
      </w:r>
      <w:proofErr w:type="spellEnd"/>
      <w:r>
        <w:rPr>
          <w:rFonts w:ascii="Calibri" w:hAnsi="Calibri" w:cs="Calibri"/>
          <w:sz w:val="30"/>
          <w:szCs w:val="30"/>
        </w:rPr>
        <w:t xml:space="preserve"> allora pregò e il feto divenne una femmina.</w:t>
      </w:r>
    </w:p>
    <w:p w14:paraId="3ACDABD7" w14:textId="77777777" w:rsidR="004A40E2" w:rsidRDefault="004A40E2" w:rsidP="004A40E2">
      <w:pPr>
        <w:rPr>
          <w:rFonts w:ascii="Calibri" w:hAnsi="Calibri" w:cs="Calibri"/>
          <w:sz w:val="30"/>
          <w:szCs w:val="30"/>
        </w:rPr>
      </w:pPr>
    </w:p>
    <w:p w14:paraId="7F462E65" w14:textId="77777777" w:rsidR="004A40E2" w:rsidRDefault="004A40E2" w:rsidP="004A40E2">
      <w:pPr>
        <w:rPr>
          <w:rFonts w:ascii="Calibri" w:hAnsi="Calibri" w:cs="Calibri"/>
          <w:b/>
          <w:bCs/>
          <w:sz w:val="30"/>
          <w:szCs w:val="30"/>
        </w:rPr>
      </w:pPr>
      <w:r>
        <w:rPr>
          <w:rFonts w:ascii="Calibri" w:hAnsi="Calibri" w:cs="Calibri"/>
          <w:b/>
          <w:bCs/>
          <w:sz w:val="30"/>
          <w:szCs w:val="30"/>
        </w:rPr>
        <w:t>VERSO 22</w:t>
      </w:r>
    </w:p>
    <w:p w14:paraId="426EC9FC" w14:textId="77777777" w:rsidR="004A40E2" w:rsidRDefault="004A40E2" w:rsidP="004A40E2">
      <w:pPr>
        <w:rPr>
          <w:rFonts w:ascii="Calibri" w:hAnsi="Calibri" w:cs="Calibri"/>
          <w:b/>
          <w:bCs/>
          <w:sz w:val="30"/>
          <w:szCs w:val="30"/>
        </w:rPr>
      </w:pPr>
      <w:r>
        <w:rPr>
          <w:rFonts w:ascii="Calibri" w:hAnsi="Calibri" w:cs="Calibri"/>
          <w:b/>
          <w:bCs/>
          <w:sz w:val="30"/>
          <w:szCs w:val="30"/>
        </w:rPr>
        <w:t xml:space="preserve">“D. ricordò </w:t>
      </w:r>
      <w:proofErr w:type="spellStart"/>
      <w:r>
        <w:rPr>
          <w:rFonts w:ascii="Calibri" w:hAnsi="Calibri" w:cs="Calibri"/>
          <w:b/>
          <w:bCs/>
          <w:sz w:val="30"/>
          <w:szCs w:val="30"/>
        </w:rPr>
        <w:t>Rachel</w:t>
      </w:r>
      <w:proofErr w:type="spellEnd"/>
      <w:r>
        <w:rPr>
          <w:rFonts w:ascii="Calibri" w:hAnsi="Calibri" w:cs="Calibri"/>
          <w:b/>
          <w:bCs/>
          <w:sz w:val="30"/>
          <w:szCs w:val="30"/>
        </w:rPr>
        <w:t>, D. le diede ascolto e le aprì l’utero”.</w:t>
      </w:r>
    </w:p>
    <w:p w14:paraId="2F47949A" w14:textId="77777777" w:rsidR="004A40E2" w:rsidRDefault="004A40E2" w:rsidP="004A40E2">
      <w:pPr>
        <w:rPr>
          <w:rFonts w:ascii="Calibri" w:hAnsi="Calibri" w:cs="Calibri"/>
          <w:b/>
          <w:bCs/>
          <w:i/>
          <w:iCs/>
          <w:sz w:val="30"/>
          <w:szCs w:val="30"/>
        </w:rPr>
      </w:pPr>
      <w:r>
        <w:rPr>
          <w:rFonts w:ascii="Calibri" w:hAnsi="Calibri" w:cs="Calibri"/>
          <w:b/>
          <w:bCs/>
          <w:i/>
          <w:iCs/>
          <w:sz w:val="30"/>
          <w:szCs w:val="30"/>
        </w:rPr>
        <w:t xml:space="preserve">“D.  </w:t>
      </w:r>
      <w:proofErr w:type="gramStart"/>
      <w:r>
        <w:rPr>
          <w:rFonts w:ascii="Calibri" w:hAnsi="Calibri" w:cs="Calibri"/>
          <w:b/>
          <w:bCs/>
          <w:i/>
          <w:iCs/>
          <w:sz w:val="30"/>
          <w:szCs w:val="30"/>
        </w:rPr>
        <w:t>ricordò</w:t>
      </w:r>
      <w:proofErr w:type="gramEnd"/>
      <w:r>
        <w:rPr>
          <w:rFonts w:ascii="Calibri" w:hAnsi="Calibri" w:cs="Calibri"/>
          <w:b/>
          <w:bCs/>
          <w:i/>
          <w:iCs/>
          <w:sz w:val="30"/>
          <w:szCs w:val="30"/>
        </w:rPr>
        <w:t xml:space="preserve"> </w:t>
      </w:r>
      <w:proofErr w:type="spellStart"/>
      <w:r>
        <w:rPr>
          <w:rFonts w:ascii="Calibri" w:hAnsi="Calibri" w:cs="Calibri"/>
          <w:b/>
          <w:bCs/>
          <w:i/>
          <w:iCs/>
          <w:sz w:val="30"/>
          <w:szCs w:val="30"/>
        </w:rPr>
        <w:t>Rachel</w:t>
      </w:r>
      <w:proofErr w:type="spellEnd"/>
      <w:r>
        <w:rPr>
          <w:rFonts w:ascii="Calibri" w:hAnsi="Calibri" w:cs="Calibri"/>
          <w:b/>
          <w:bCs/>
          <w:i/>
          <w:iCs/>
          <w:sz w:val="30"/>
          <w:szCs w:val="30"/>
        </w:rPr>
        <w:t>”</w:t>
      </w:r>
    </w:p>
    <w:p w14:paraId="681C996E" w14:textId="77777777" w:rsidR="004A40E2" w:rsidRDefault="004A40E2" w:rsidP="004A40E2">
      <w:pPr>
        <w:rPr>
          <w:rFonts w:ascii="Calibri" w:hAnsi="Calibri" w:cs="Calibri"/>
          <w:sz w:val="30"/>
          <w:szCs w:val="30"/>
        </w:rPr>
      </w:pPr>
      <w:proofErr w:type="spellStart"/>
      <w:r>
        <w:rPr>
          <w:rFonts w:ascii="Calibri" w:hAnsi="Calibri" w:cs="Calibri"/>
          <w:sz w:val="30"/>
          <w:szCs w:val="30"/>
        </w:rPr>
        <w:t>Rashì</w:t>
      </w:r>
      <w:proofErr w:type="spellEnd"/>
      <w:r>
        <w:rPr>
          <w:rFonts w:ascii="Calibri" w:hAnsi="Calibri" w:cs="Calibri"/>
          <w:sz w:val="30"/>
          <w:szCs w:val="30"/>
        </w:rPr>
        <w:t xml:space="preserve"> si domanda:</w:t>
      </w:r>
    </w:p>
    <w:p w14:paraId="2C3707B9" w14:textId="77777777" w:rsidR="004A40E2" w:rsidRDefault="004A40E2" w:rsidP="004A40E2">
      <w:pPr>
        <w:pStyle w:val="Paragrafoelenco"/>
        <w:numPr>
          <w:ilvl w:val="0"/>
          <w:numId w:val="18"/>
        </w:numPr>
        <w:jc w:val="left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Di che cosa si ricordò riguardo a </w:t>
      </w:r>
      <w:proofErr w:type="spellStart"/>
      <w:r>
        <w:rPr>
          <w:rFonts w:ascii="Calibri" w:hAnsi="Calibri" w:cs="Calibri"/>
          <w:sz w:val="30"/>
          <w:szCs w:val="30"/>
        </w:rPr>
        <w:t>Rachel</w:t>
      </w:r>
      <w:proofErr w:type="spellEnd"/>
      <w:r>
        <w:rPr>
          <w:rFonts w:ascii="Calibri" w:hAnsi="Calibri" w:cs="Calibri"/>
          <w:sz w:val="30"/>
          <w:szCs w:val="30"/>
        </w:rPr>
        <w:t xml:space="preserve"> tanto che poi questa meritò finalmente un figlio?</w:t>
      </w:r>
    </w:p>
    <w:p w14:paraId="56301A39" w14:textId="77777777" w:rsidR="004A40E2" w:rsidRDefault="004A40E2" w:rsidP="004A40E2">
      <w:pPr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Si risponde dicendo che:</w:t>
      </w:r>
    </w:p>
    <w:p w14:paraId="0E6AEAA1" w14:textId="77777777" w:rsidR="004A40E2" w:rsidRDefault="004A40E2" w:rsidP="004A40E2">
      <w:pPr>
        <w:pStyle w:val="Paragrafoelenco"/>
        <w:numPr>
          <w:ilvl w:val="0"/>
          <w:numId w:val="18"/>
        </w:numPr>
        <w:jc w:val="left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lastRenderedPageBreak/>
        <w:t xml:space="preserve">Si ricordò del fatto che aveva rivelato i segni convenuti con </w:t>
      </w:r>
      <w:proofErr w:type="spellStart"/>
      <w:r>
        <w:rPr>
          <w:rFonts w:ascii="Calibri" w:hAnsi="Calibri" w:cs="Calibri"/>
          <w:sz w:val="30"/>
          <w:szCs w:val="30"/>
        </w:rPr>
        <w:t>Ya’akov</w:t>
      </w:r>
      <w:proofErr w:type="spellEnd"/>
      <w:r>
        <w:rPr>
          <w:rFonts w:ascii="Calibri" w:hAnsi="Calibri" w:cs="Calibri"/>
          <w:sz w:val="30"/>
          <w:szCs w:val="30"/>
        </w:rPr>
        <w:t xml:space="preserve"> alla sorella e del fatto che temeva di essere destinata a ‘</w:t>
      </w:r>
      <w:proofErr w:type="spellStart"/>
      <w:r>
        <w:rPr>
          <w:rFonts w:ascii="Calibri" w:hAnsi="Calibri" w:cs="Calibri"/>
          <w:sz w:val="30"/>
          <w:szCs w:val="30"/>
        </w:rPr>
        <w:t>Essav</w:t>
      </w:r>
      <w:proofErr w:type="spellEnd"/>
      <w:r>
        <w:rPr>
          <w:rFonts w:ascii="Calibri" w:hAnsi="Calibri" w:cs="Calibri"/>
          <w:sz w:val="30"/>
          <w:szCs w:val="30"/>
        </w:rPr>
        <w:t xml:space="preserve"> nel caso </w:t>
      </w:r>
      <w:proofErr w:type="spellStart"/>
      <w:r>
        <w:rPr>
          <w:rFonts w:ascii="Calibri" w:hAnsi="Calibri" w:cs="Calibri"/>
          <w:sz w:val="30"/>
          <w:szCs w:val="30"/>
        </w:rPr>
        <w:t>Ya’akov</w:t>
      </w:r>
      <w:proofErr w:type="spellEnd"/>
      <w:r>
        <w:rPr>
          <w:rFonts w:ascii="Calibri" w:hAnsi="Calibri" w:cs="Calibri"/>
          <w:sz w:val="30"/>
          <w:szCs w:val="30"/>
        </w:rPr>
        <w:t xml:space="preserve"> la ripudiasse perché non aveva avuto figli.</w:t>
      </w:r>
    </w:p>
    <w:p w14:paraId="36B7E7DF" w14:textId="77777777" w:rsidR="004A40E2" w:rsidRDefault="004A40E2" w:rsidP="004A40E2">
      <w:pPr>
        <w:rPr>
          <w:rFonts w:ascii="Calibri" w:hAnsi="Calibri" w:cs="Calibri"/>
          <w:sz w:val="30"/>
          <w:szCs w:val="30"/>
        </w:rPr>
      </w:pPr>
    </w:p>
    <w:p w14:paraId="4847377E" w14:textId="77777777" w:rsidR="004A40E2" w:rsidRDefault="004A40E2" w:rsidP="004A40E2">
      <w:pPr>
        <w:rPr>
          <w:rFonts w:ascii="Calibri" w:hAnsi="Calibri" w:cs="Calibri"/>
          <w:b/>
          <w:bCs/>
          <w:sz w:val="30"/>
          <w:szCs w:val="30"/>
        </w:rPr>
      </w:pPr>
      <w:r>
        <w:rPr>
          <w:rFonts w:ascii="Calibri" w:hAnsi="Calibri" w:cs="Calibri"/>
          <w:b/>
          <w:bCs/>
          <w:sz w:val="30"/>
          <w:szCs w:val="30"/>
        </w:rPr>
        <w:t>VERSO 23</w:t>
      </w:r>
    </w:p>
    <w:p w14:paraId="6F28C2AC" w14:textId="77777777" w:rsidR="004A40E2" w:rsidRDefault="004A40E2" w:rsidP="004A40E2">
      <w:pPr>
        <w:rPr>
          <w:rFonts w:ascii="Calibri" w:hAnsi="Calibri" w:cs="Calibri"/>
          <w:b/>
          <w:bCs/>
          <w:sz w:val="30"/>
          <w:szCs w:val="30"/>
        </w:rPr>
      </w:pPr>
      <w:r>
        <w:rPr>
          <w:rFonts w:ascii="Calibri" w:hAnsi="Calibri" w:cs="Calibri"/>
          <w:b/>
          <w:bCs/>
          <w:sz w:val="30"/>
          <w:szCs w:val="30"/>
        </w:rPr>
        <w:t>“Concepì, partorì un figlio e disse: ‘D. ha messo fine (</w:t>
      </w:r>
      <w:proofErr w:type="spellStart"/>
      <w:r>
        <w:rPr>
          <w:rFonts w:ascii="Calibri" w:hAnsi="Calibri" w:cs="Calibri"/>
          <w:b/>
          <w:bCs/>
          <w:i/>
          <w:sz w:val="30"/>
          <w:szCs w:val="30"/>
        </w:rPr>
        <w:t>assaf</w:t>
      </w:r>
      <w:proofErr w:type="spellEnd"/>
      <w:r>
        <w:rPr>
          <w:rFonts w:ascii="Calibri" w:hAnsi="Calibri" w:cs="Calibri"/>
          <w:b/>
          <w:bCs/>
          <w:sz w:val="30"/>
          <w:szCs w:val="30"/>
        </w:rPr>
        <w:t>) alla mia vergogna’”.</w:t>
      </w:r>
    </w:p>
    <w:p w14:paraId="09C141E4" w14:textId="77777777" w:rsidR="004A40E2" w:rsidRDefault="004A40E2" w:rsidP="004A40E2">
      <w:pPr>
        <w:rPr>
          <w:rFonts w:ascii="Calibri" w:hAnsi="Calibri" w:cs="Calibri"/>
          <w:b/>
          <w:bCs/>
          <w:i/>
          <w:iCs/>
          <w:sz w:val="30"/>
          <w:szCs w:val="30"/>
        </w:rPr>
      </w:pPr>
      <w:r>
        <w:rPr>
          <w:rFonts w:ascii="Calibri" w:hAnsi="Calibri" w:cs="Calibri"/>
          <w:b/>
          <w:bCs/>
          <w:i/>
          <w:iCs/>
          <w:sz w:val="30"/>
          <w:szCs w:val="30"/>
        </w:rPr>
        <w:t>“Alla mia vergogna”</w:t>
      </w:r>
    </w:p>
    <w:p w14:paraId="56096F9D" w14:textId="77777777" w:rsidR="004A40E2" w:rsidRDefault="004A40E2" w:rsidP="004A40E2">
      <w:pPr>
        <w:rPr>
          <w:rFonts w:ascii="Calibri" w:hAnsi="Calibri" w:cs="Calibri"/>
          <w:sz w:val="30"/>
          <w:szCs w:val="30"/>
        </w:rPr>
      </w:pPr>
      <w:proofErr w:type="spellStart"/>
      <w:r>
        <w:rPr>
          <w:rFonts w:ascii="Calibri" w:hAnsi="Calibri" w:cs="Calibri"/>
          <w:sz w:val="30"/>
          <w:szCs w:val="30"/>
        </w:rPr>
        <w:t>Rashì</w:t>
      </w:r>
      <w:proofErr w:type="spellEnd"/>
      <w:r>
        <w:rPr>
          <w:rFonts w:ascii="Calibri" w:hAnsi="Calibri" w:cs="Calibri"/>
          <w:sz w:val="30"/>
          <w:szCs w:val="30"/>
        </w:rPr>
        <w:t xml:space="preserve"> si domanda:</w:t>
      </w:r>
    </w:p>
    <w:p w14:paraId="430BC52F" w14:textId="77777777" w:rsidR="004A40E2" w:rsidRDefault="004A40E2" w:rsidP="004A40E2">
      <w:pPr>
        <w:pStyle w:val="Paragrafoelenco"/>
        <w:numPr>
          <w:ilvl w:val="0"/>
          <w:numId w:val="18"/>
        </w:numPr>
        <w:jc w:val="left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A che tipo di vergogna si riferiva </w:t>
      </w:r>
      <w:proofErr w:type="spellStart"/>
      <w:r>
        <w:rPr>
          <w:rFonts w:ascii="Calibri" w:hAnsi="Calibri" w:cs="Calibri"/>
          <w:sz w:val="30"/>
          <w:szCs w:val="30"/>
        </w:rPr>
        <w:t>Rachel</w:t>
      </w:r>
      <w:proofErr w:type="spellEnd"/>
      <w:r>
        <w:rPr>
          <w:rFonts w:ascii="Calibri" w:hAnsi="Calibri" w:cs="Calibri"/>
          <w:sz w:val="30"/>
          <w:szCs w:val="30"/>
        </w:rPr>
        <w:t>?</w:t>
      </w:r>
    </w:p>
    <w:p w14:paraId="35986C2C" w14:textId="77777777" w:rsidR="004A40E2" w:rsidRDefault="004A40E2" w:rsidP="004A40E2">
      <w:pPr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Si risponde dicendo che:</w:t>
      </w:r>
    </w:p>
    <w:p w14:paraId="337AB47E" w14:textId="77777777" w:rsidR="004A40E2" w:rsidRDefault="004A40E2" w:rsidP="004A40E2">
      <w:pPr>
        <w:pStyle w:val="Paragrafoelenco"/>
        <w:numPr>
          <w:ilvl w:val="0"/>
          <w:numId w:val="19"/>
        </w:numPr>
        <w:jc w:val="left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Si riferiva alla vergogna di essere sterile.</w:t>
      </w:r>
    </w:p>
    <w:p w14:paraId="056B1DD1" w14:textId="77777777" w:rsidR="004A40E2" w:rsidRDefault="004A40E2" w:rsidP="004A40E2">
      <w:pPr>
        <w:pStyle w:val="Paragrafoelenco"/>
        <w:numPr>
          <w:ilvl w:val="0"/>
          <w:numId w:val="19"/>
        </w:numPr>
        <w:jc w:val="left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Si riferiva alla vergogna che doveva provare quando, non avendo ancora figli, tutte le colpe ricadevano su di lei. Quando invece una donna ha dei figli, a volte, attribuisce a le colpe a suo figlio.</w:t>
      </w:r>
    </w:p>
    <w:p w14:paraId="79639ECF" w14:textId="77777777" w:rsidR="004A40E2" w:rsidRDefault="004A40E2" w:rsidP="004A40E2">
      <w:pPr>
        <w:rPr>
          <w:rFonts w:ascii="Calibri" w:hAnsi="Calibri" w:cs="Calibri"/>
          <w:sz w:val="30"/>
          <w:szCs w:val="30"/>
        </w:rPr>
      </w:pPr>
    </w:p>
    <w:p w14:paraId="7DD05AC4" w14:textId="77777777" w:rsidR="004A40E2" w:rsidRDefault="004A40E2" w:rsidP="004A40E2">
      <w:pPr>
        <w:rPr>
          <w:rFonts w:ascii="Calibri" w:hAnsi="Calibri" w:cs="Calibri"/>
          <w:b/>
          <w:bCs/>
          <w:sz w:val="30"/>
          <w:szCs w:val="30"/>
        </w:rPr>
      </w:pPr>
      <w:r>
        <w:rPr>
          <w:rFonts w:ascii="Calibri" w:hAnsi="Calibri" w:cs="Calibri"/>
          <w:b/>
          <w:bCs/>
          <w:sz w:val="30"/>
          <w:szCs w:val="30"/>
        </w:rPr>
        <w:t>VERSO 25</w:t>
      </w:r>
    </w:p>
    <w:p w14:paraId="3D36FCE0" w14:textId="77777777" w:rsidR="004A40E2" w:rsidRDefault="004A40E2" w:rsidP="004A40E2">
      <w:pPr>
        <w:rPr>
          <w:rFonts w:ascii="Calibri" w:hAnsi="Calibri" w:cs="Calibri"/>
          <w:b/>
          <w:bCs/>
          <w:sz w:val="30"/>
          <w:szCs w:val="30"/>
        </w:rPr>
      </w:pPr>
      <w:r>
        <w:rPr>
          <w:rFonts w:ascii="Calibri" w:hAnsi="Calibri" w:cs="Calibri"/>
          <w:b/>
          <w:bCs/>
          <w:sz w:val="30"/>
          <w:szCs w:val="30"/>
        </w:rPr>
        <w:t xml:space="preserve">“Quando </w:t>
      </w:r>
      <w:proofErr w:type="spellStart"/>
      <w:r>
        <w:rPr>
          <w:rFonts w:ascii="Calibri" w:hAnsi="Calibri" w:cs="Calibri"/>
          <w:b/>
          <w:bCs/>
          <w:sz w:val="30"/>
          <w:szCs w:val="30"/>
        </w:rPr>
        <w:t>Rachel</w:t>
      </w:r>
      <w:proofErr w:type="spellEnd"/>
      <w:r>
        <w:rPr>
          <w:rFonts w:ascii="Calibri" w:hAnsi="Calibri" w:cs="Calibri"/>
          <w:b/>
          <w:bCs/>
          <w:sz w:val="30"/>
          <w:szCs w:val="30"/>
        </w:rPr>
        <w:t xml:space="preserve"> ebbe partorito Yossef, </w:t>
      </w:r>
      <w:proofErr w:type="spellStart"/>
      <w:r>
        <w:rPr>
          <w:rFonts w:ascii="Calibri" w:hAnsi="Calibri" w:cs="Calibri"/>
          <w:b/>
          <w:bCs/>
          <w:sz w:val="30"/>
          <w:szCs w:val="30"/>
        </w:rPr>
        <w:t>Ya’akov</w:t>
      </w:r>
      <w:proofErr w:type="spellEnd"/>
      <w:r>
        <w:rPr>
          <w:rFonts w:ascii="Calibri" w:hAnsi="Calibri" w:cs="Calibri"/>
          <w:b/>
          <w:bCs/>
          <w:sz w:val="30"/>
          <w:szCs w:val="30"/>
        </w:rPr>
        <w:t xml:space="preserve"> disse a </w:t>
      </w:r>
      <w:proofErr w:type="spellStart"/>
      <w:r>
        <w:rPr>
          <w:rFonts w:ascii="Calibri" w:hAnsi="Calibri" w:cs="Calibri"/>
          <w:b/>
          <w:bCs/>
          <w:sz w:val="30"/>
          <w:szCs w:val="30"/>
        </w:rPr>
        <w:t>Lavan</w:t>
      </w:r>
      <w:proofErr w:type="spellEnd"/>
      <w:r>
        <w:rPr>
          <w:rFonts w:ascii="Calibri" w:hAnsi="Calibri" w:cs="Calibri"/>
          <w:b/>
          <w:bCs/>
          <w:sz w:val="30"/>
          <w:szCs w:val="30"/>
        </w:rPr>
        <w:t xml:space="preserve">: ‘Lasciami andare al mio luogo, alla mia </w:t>
      </w:r>
      <w:proofErr w:type="spellStart"/>
      <w:r>
        <w:rPr>
          <w:rFonts w:ascii="Calibri" w:hAnsi="Calibri" w:cs="Calibri"/>
          <w:b/>
          <w:bCs/>
          <w:sz w:val="30"/>
          <w:szCs w:val="30"/>
        </w:rPr>
        <w:t>terra’</w:t>
      </w:r>
      <w:proofErr w:type="spellEnd"/>
      <w:r>
        <w:rPr>
          <w:rFonts w:ascii="Calibri" w:hAnsi="Calibri" w:cs="Calibri"/>
          <w:b/>
          <w:bCs/>
          <w:sz w:val="30"/>
          <w:szCs w:val="30"/>
        </w:rPr>
        <w:t>”.</w:t>
      </w:r>
    </w:p>
    <w:p w14:paraId="018FF7F8" w14:textId="77777777" w:rsidR="004A40E2" w:rsidRDefault="004A40E2" w:rsidP="004A40E2">
      <w:pPr>
        <w:rPr>
          <w:rFonts w:ascii="Calibri" w:hAnsi="Calibri" w:cs="Calibri"/>
          <w:b/>
          <w:bCs/>
          <w:i/>
          <w:iCs/>
          <w:sz w:val="30"/>
          <w:szCs w:val="30"/>
        </w:rPr>
      </w:pPr>
      <w:r>
        <w:rPr>
          <w:rFonts w:ascii="Calibri" w:hAnsi="Calibri" w:cs="Calibri"/>
          <w:b/>
          <w:bCs/>
          <w:i/>
          <w:iCs/>
          <w:sz w:val="30"/>
          <w:szCs w:val="30"/>
        </w:rPr>
        <w:t xml:space="preserve"> “Quando </w:t>
      </w:r>
      <w:proofErr w:type="spellStart"/>
      <w:r>
        <w:rPr>
          <w:rFonts w:ascii="Calibri" w:hAnsi="Calibri" w:cs="Calibri"/>
          <w:b/>
          <w:bCs/>
          <w:i/>
          <w:iCs/>
          <w:sz w:val="30"/>
          <w:szCs w:val="30"/>
        </w:rPr>
        <w:t>Rachel</w:t>
      </w:r>
      <w:proofErr w:type="spellEnd"/>
      <w:r>
        <w:rPr>
          <w:rFonts w:ascii="Calibri" w:hAnsi="Calibri" w:cs="Calibri"/>
          <w:b/>
          <w:bCs/>
          <w:i/>
          <w:iCs/>
          <w:sz w:val="30"/>
          <w:szCs w:val="30"/>
        </w:rPr>
        <w:t xml:space="preserve"> ebbe partorito Yossef”</w:t>
      </w:r>
    </w:p>
    <w:p w14:paraId="0B28895D" w14:textId="77777777" w:rsidR="004A40E2" w:rsidRDefault="004A40E2" w:rsidP="004A40E2">
      <w:pPr>
        <w:rPr>
          <w:rFonts w:ascii="Calibri" w:hAnsi="Calibri" w:cs="Calibri"/>
          <w:sz w:val="30"/>
          <w:szCs w:val="30"/>
        </w:rPr>
      </w:pPr>
      <w:proofErr w:type="spellStart"/>
      <w:r>
        <w:rPr>
          <w:rFonts w:ascii="Calibri" w:hAnsi="Calibri" w:cs="Calibri"/>
          <w:sz w:val="30"/>
          <w:szCs w:val="30"/>
        </w:rPr>
        <w:t>Rashì</w:t>
      </w:r>
      <w:proofErr w:type="spellEnd"/>
      <w:r>
        <w:rPr>
          <w:rFonts w:ascii="Calibri" w:hAnsi="Calibri" w:cs="Calibri"/>
          <w:sz w:val="30"/>
          <w:szCs w:val="30"/>
        </w:rPr>
        <w:t xml:space="preserve"> si domanda:</w:t>
      </w:r>
    </w:p>
    <w:p w14:paraId="2D2A64F7" w14:textId="77777777" w:rsidR="004A40E2" w:rsidRDefault="004A40E2" w:rsidP="004A40E2">
      <w:pPr>
        <w:pStyle w:val="Paragrafoelenco"/>
        <w:numPr>
          <w:ilvl w:val="0"/>
          <w:numId w:val="18"/>
        </w:numPr>
        <w:jc w:val="left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Perché solo dopo la nascita di Yossef, </w:t>
      </w:r>
      <w:proofErr w:type="spellStart"/>
      <w:r>
        <w:rPr>
          <w:rFonts w:ascii="Calibri" w:hAnsi="Calibri" w:cs="Calibri"/>
          <w:sz w:val="30"/>
          <w:szCs w:val="30"/>
        </w:rPr>
        <w:t>Ya’akov</w:t>
      </w:r>
      <w:proofErr w:type="spellEnd"/>
      <w:r>
        <w:rPr>
          <w:rFonts w:ascii="Calibri" w:hAnsi="Calibri" w:cs="Calibri"/>
          <w:sz w:val="30"/>
          <w:szCs w:val="30"/>
        </w:rPr>
        <w:t xml:space="preserve"> decise di tornare in </w:t>
      </w:r>
      <w:proofErr w:type="spellStart"/>
      <w:r>
        <w:rPr>
          <w:rFonts w:ascii="Calibri" w:hAnsi="Calibri" w:cs="Calibri"/>
          <w:i/>
          <w:sz w:val="30"/>
          <w:szCs w:val="30"/>
        </w:rPr>
        <w:t>eretz</w:t>
      </w:r>
      <w:proofErr w:type="spellEnd"/>
      <w:r>
        <w:rPr>
          <w:rFonts w:ascii="Calibri" w:hAnsi="Calibri" w:cs="Calibri"/>
          <w:sz w:val="30"/>
          <w:szCs w:val="30"/>
        </w:rPr>
        <w:t xml:space="preserve"> </w:t>
      </w:r>
      <w:proofErr w:type="spellStart"/>
      <w:r>
        <w:rPr>
          <w:rFonts w:ascii="Calibri" w:hAnsi="Calibri" w:cs="Calibri"/>
          <w:sz w:val="30"/>
          <w:szCs w:val="30"/>
        </w:rPr>
        <w:t>Kena’an</w:t>
      </w:r>
      <w:proofErr w:type="spellEnd"/>
      <w:r>
        <w:rPr>
          <w:rFonts w:ascii="Calibri" w:hAnsi="Calibri" w:cs="Calibri"/>
          <w:sz w:val="30"/>
          <w:szCs w:val="30"/>
        </w:rPr>
        <w:t xml:space="preserve"> e di affrontare quindi il fratello ‘</w:t>
      </w:r>
      <w:proofErr w:type="spellStart"/>
      <w:r>
        <w:rPr>
          <w:rFonts w:ascii="Calibri" w:hAnsi="Calibri" w:cs="Calibri"/>
          <w:sz w:val="30"/>
          <w:szCs w:val="30"/>
        </w:rPr>
        <w:t>Essav</w:t>
      </w:r>
      <w:proofErr w:type="spellEnd"/>
      <w:r>
        <w:rPr>
          <w:rFonts w:ascii="Calibri" w:hAnsi="Calibri" w:cs="Calibri"/>
          <w:sz w:val="30"/>
          <w:szCs w:val="30"/>
        </w:rPr>
        <w:t>?</w:t>
      </w:r>
    </w:p>
    <w:p w14:paraId="4E703534" w14:textId="77777777" w:rsidR="004A40E2" w:rsidRDefault="004A40E2" w:rsidP="004A40E2">
      <w:pPr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Si risponde dicendo che:</w:t>
      </w:r>
    </w:p>
    <w:p w14:paraId="41B5E970" w14:textId="77777777" w:rsidR="004A40E2" w:rsidRDefault="004A40E2" w:rsidP="004A40E2">
      <w:pPr>
        <w:pStyle w:val="Paragrafoelenco"/>
        <w:numPr>
          <w:ilvl w:val="0"/>
          <w:numId w:val="18"/>
        </w:numPr>
        <w:jc w:val="left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Si decise solo dopo la nascita di Yossef perché lui e i suoi discendenti sarebbero stati i degni avversari in grado di sconfiggere ‘</w:t>
      </w:r>
      <w:proofErr w:type="spellStart"/>
      <w:r>
        <w:rPr>
          <w:rFonts w:ascii="Calibri" w:hAnsi="Calibri" w:cs="Calibri"/>
          <w:sz w:val="30"/>
          <w:szCs w:val="30"/>
        </w:rPr>
        <w:t>Essav</w:t>
      </w:r>
      <w:proofErr w:type="spellEnd"/>
      <w:r>
        <w:rPr>
          <w:rFonts w:ascii="Calibri" w:hAnsi="Calibri" w:cs="Calibri"/>
          <w:sz w:val="30"/>
          <w:szCs w:val="30"/>
        </w:rPr>
        <w:t>.</w:t>
      </w:r>
    </w:p>
    <w:p w14:paraId="6C0BECD7" w14:textId="64BA7533" w:rsidR="008950CF" w:rsidRPr="006D387C" w:rsidRDefault="008950CF" w:rsidP="004A40E2">
      <w:pPr>
        <w:pStyle w:val="Titolo1"/>
        <w:jc w:val="center"/>
        <w:rPr>
          <w:rFonts w:ascii="Calibri" w:hAnsi="Calibri" w:cs="Calibri"/>
          <w:i/>
          <w:iCs/>
          <w:sz w:val="30"/>
          <w:szCs w:val="30"/>
        </w:rPr>
      </w:pPr>
    </w:p>
    <w:sectPr w:rsidR="008950CF" w:rsidRPr="006D387C" w:rsidSect="00C36CA8">
      <w:headerReference w:type="default" r:id="rId9"/>
      <w:footerReference w:type="default" r:id="rId10"/>
      <w:pgSz w:w="11900" w:h="16840"/>
      <w:pgMar w:top="1417" w:right="1134" w:bottom="1134" w:left="1134" w:header="415" w:footer="35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872AC4" w14:textId="77777777" w:rsidR="00695213" w:rsidRDefault="00695213" w:rsidP="005D5267">
      <w:r>
        <w:separator/>
      </w:r>
    </w:p>
  </w:endnote>
  <w:endnote w:type="continuationSeparator" w:id="0">
    <w:p w14:paraId="5077C796" w14:textId="77777777" w:rsidR="00695213" w:rsidRDefault="00695213" w:rsidP="005D5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02D0C8" w14:textId="77777777" w:rsidR="0043370D" w:rsidRDefault="0043370D" w:rsidP="005D5267">
    <w:pPr>
      <w:pStyle w:val="Pidipagina"/>
      <w:tabs>
        <w:tab w:val="clear" w:pos="4819"/>
        <w:tab w:val="clear" w:pos="9638"/>
        <w:tab w:val="left" w:pos="2830"/>
      </w:tabs>
      <w:ind w:hanging="851"/>
      <w:jc w:val="center"/>
    </w:pPr>
    <w:r>
      <w:t xml:space="preserve">                </w:t>
    </w:r>
    <w:r>
      <w:rPr>
        <w:noProof/>
        <w:lang w:bidi="he-IL"/>
      </w:rPr>
      <w:drawing>
        <wp:inline distT="0" distB="0" distL="0" distR="0" wp14:anchorId="73BA3E12" wp14:editId="4AEC31FF">
          <wp:extent cx="1639613" cy="389194"/>
          <wp:effectExtent l="0" t="0" r="0" b="0"/>
          <wp:docPr id="2" name="Immagine 2" descr="Macintosh SSD:Users:usr:Library:Mobile Documents:com~apple~CloudDocs:ZERAIM:ZERAIM TEMPLATE:1x:Risorsa 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SSD:Users:usr:Library:Mobile Documents:com~apple~CloudDocs:ZERAIM:ZERAIM TEMPLATE:1x:Risorsa 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0729" cy="3894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127016" w14:textId="77777777" w:rsidR="00695213" w:rsidRDefault="00695213" w:rsidP="005D5267">
      <w:r>
        <w:separator/>
      </w:r>
    </w:p>
  </w:footnote>
  <w:footnote w:type="continuationSeparator" w:id="0">
    <w:p w14:paraId="3BCB4ED9" w14:textId="77777777" w:rsidR="00695213" w:rsidRDefault="00695213" w:rsidP="005D5267">
      <w:r>
        <w:continuationSeparator/>
      </w:r>
    </w:p>
  </w:footnote>
  <w:footnote w:id="1">
    <w:p w14:paraId="7AC9523D" w14:textId="77777777" w:rsidR="004A40E2" w:rsidRPr="004A40E2" w:rsidRDefault="004A40E2" w:rsidP="004A40E2">
      <w:pPr>
        <w:pStyle w:val="Testonotaapidipagina"/>
        <w:jc w:val="left"/>
      </w:pPr>
      <w:r>
        <w:rPr>
          <w:rStyle w:val="Rimandonotaapidipagina"/>
        </w:rPr>
        <w:footnoteRef/>
      </w:r>
      <w:r w:rsidRPr="004A40E2">
        <w:t xml:space="preserve"> Cfr. anche </w:t>
      </w:r>
      <w:proofErr w:type="spellStart"/>
      <w:r w:rsidRPr="004A40E2">
        <w:t>Rashì</w:t>
      </w:r>
      <w:proofErr w:type="spellEnd"/>
      <w:r w:rsidRPr="004A40E2">
        <w:t xml:space="preserve"> in </w:t>
      </w:r>
      <w:proofErr w:type="spellStart"/>
      <w:r w:rsidRPr="004A40E2">
        <w:t>Bereshit</w:t>
      </w:r>
      <w:proofErr w:type="spellEnd"/>
      <w:r w:rsidRPr="004A40E2">
        <w:t xml:space="preserve"> 16:2.</w:t>
      </w:r>
    </w:p>
  </w:footnote>
  <w:footnote w:id="2">
    <w:p w14:paraId="1864E539" w14:textId="77777777" w:rsidR="004A40E2" w:rsidRPr="004A40E2" w:rsidRDefault="004A40E2" w:rsidP="004A40E2">
      <w:pPr>
        <w:pStyle w:val="Testonotaapidipagina"/>
        <w:jc w:val="left"/>
      </w:pPr>
      <w:r>
        <w:rPr>
          <w:rStyle w:val="Rimandonotaapidipagina"/>
        </w:rPr>
        <w:footnoteRef/>
      </w:r>
      <w:r w:rsidRPr="004A40E2">
        <w:t xml:space="preserve"> Cfr. </w:t>
      </w:r>
      <w:proofErr w:type="spellStart"/>
      <w:r w:rsidRPr="004A40E2">
        <w:t>Rashì</w:t>
      </w:r>
      <w:proofErr w:type="spellEnd"/>
      <w:r w:rsidRPr="004A40E2">
        <w:t xml:space="preserve"> in </w:t>
      </w:r>
      <w:proofErr w:type="spellStart"/>
      <w:r w:rsidRPr="004A40E2">
        <w:t>Bereshit</w:t>
      </w:r>
      <w:proofErr w:type="spellEnd"/>
      <w:r w:rsidRPr="004A40E2">
        <w:t xml:space="preserve"> 29:11 e </w:t>
      </w:r>
      <w:proofErr w:type="spellStart"/>
      <w:r w:rsidRPr="004A40E2">
        <w:t>Bereshit</w:t>
      </w:r>
      <w:proofErr w:type="spellEnd"/>
      <w:r w:rsidRPr="004A40E2">
        <w:t xml:space="preserve"> 35:19.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CF65B2" w14:textId="77777777" w:rsidR="0043370D" w:rsidRDefault="0043370D" w:rsidP="005D5267">
    <w:pPr>
      <w:pStyle w:val="Intestazione"/>
      <w:tabs>
        <w:tab w:val="clear" w:pos="4819"/>
        <w:tab w:val="clear" w:pos="9638"/>
        <w:tab w:val="center" w:pos="4816"/>
      </w:tabs>
      <w:jc w:val="center"/>
    </w:pPr>
    <w:r>
      <w:rPr>
        <w:noProof/>
        <w:lang w:bidi="he-IL"/>
      </w:rPr>
      <w:drawing>
        <wp:inline distT="0" distB="0" distL="0" distR="0" wp14:anchorId="3660B020" wp14:editId="36519B29">
          <wp:extent cx="1580606" cy="269631"/>
          <wp:effectExtent l="0" t="0" r="0" b="10160"/>
          <wp:docPr id="3" name="Immagine 3" descr="Macintosh SSD:Users:usr:Library:Mobile Documents:com~apple~CloudDocs:ZERAIM:ZERAIM TEMPLATE:1x:Risorsa 1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SSD:Users:usr:Library:Mobile Documents:com~apple~CloudDocs:ZERAIM:ZERAIM TEMPLATE:1x:Risorsa 1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6462" cy="270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EC7BB0"/>
    <w:multiLevelType w:val="hybridMultilevel"/>
    <w:tmpl w:val="8BBC4EB0"/>
    <w:lvl w:ilvl="0" w:tplc="A7F87DE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33253C"/>
    <w:multiLevelType w:val="hybridMultilevel"/>
    <w:tmpl w:val="0CF6879E"/>
    <w:lvl w:ilvl="0" w:tplc="F99C5C3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785D2F"/>
    <w:multiLevelType w:val="hybridMultilevel"/>
    <w:tmpl w:val="31EA4D00"/>
    <w:lvl w:ilvl="0" w:tplc="F99C5C3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9D60B5"/>
    <w:multiLevelType w:val="hybridMultilevel"/>
    <w:tmpl w:val="7BF0428C"/>
    <w:lvl w:ilvl="0" w:tplc="1A627E5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D46D5C"/>
    <w:multiLevelType w:val="hybridMultilevel"/>
    <w:tmpl w:val="6F2448FA"/>
    <w:lvl w:ilvl="0" w:tplc="F99C5C3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827F81"/>
    <w:multiLevelType w:val="hybridMultilevel"/>
    <w:tmpl w:val="77069C78"/>
    <w:lvl w:ilvl="0" w:tplc="F99C5C3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A444DC"/>
    <w:multiLevelType w:val="hybridMultilevel"/>
    <w:tmpl w:val="56EE577C"/>
    <w:lvl w:ilvl="0" w:tplc="1A627E5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0F4954"/>
    <w:multiLevelType w:val="hybridMultilevel"/>
    <w:tmpl w:val="A992C806"/>
    <w:lvl w:ilvl="0" w:tplc="F99C5C3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973B81"/>
    <w:multiLevelType w:val="hybridMultilevel"/>
    <w:tmpl w:val="EC92395A"/>
    <w:lvl w:ilvl="0" w:tplc="F99C5C3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DB6579"/>
    <w:multiLevelType w:val="hybridMultilevel"/>
    <w:tmpl w:val="6AE699CC"/>
    <w:lvl w:ilvl="0" w:tplc="F99C5C3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B120E4"/>
    <w:multiLevelType w:val="hybridMultilevel"/>
    <w:tmpl w:val="F954B84A"/>
    <w:lvl w:ilvl="0" w:tplc="F99C5C3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D606EA"/>
    <w:multiLevelType w:val="hybridMultilevel"/>
    <w:tmpl w:val="CEA2A80A"/>
    <w:lvl w:ilvl="0" w:tplc="0410000F">
      <w:start w:val="1"/>
      <w:numFmt w:val="decimal"/>
      <w:lvlText w:val="%1."/>
      <w:lvlJc w:val="left"/>
      <w:pPr>
        <w:ind w:left="1068" w:hanging="360"/>
      </w:pPr>
    </w:lvl>
    <w:lvl w:ilvl="1" w:tplc="04100019">
      <w:start w:val="1"/>
      <w:numFmt w:val="lowerLetter"/>
      <w:lvlText w:val="%2."/>
      <w:lvlJc w:val="left"/>
      <w:pPr>
        <w:ind w:left="1788" w:hanging="360"/>
      </w:pPr>
    </w:lvl>
    <w:lvl w:ilvl="2" w:tplc="0410001B">
      <w:start w:val="1"/>
      <w:numFmt w:val="lowerRoman"/>
      <w:lvlText w:val="%3."/>
      <w:lvlJc w:val="right"/>
      <w:pPr>
        <w:ind w:left="2508" w:hanging="180"/>
      </w:pPr>
    </w:lvl>
    <w:lvl w:ilvl="3" w:tplc="0410000F">
      <w:start w:val="1"/>
      <w:numFmt w:val="decimal"/>
      <w:lvlText w:val="%4."/>
      <w:lvlJc w:val="left"/>
      <w:pPr>
        <w:ind w:left="3228" w:hanging="360"/>
      </w:pPr>
    </w:lvl>
    <w:lvl w:ilvl="4" w:tplc="04100019">
      <w:start w:val="1"/>
      <w:numFmt w:val="lowerLetter"/>
      <w:lvlText w:val="%5."/>
      <w:lvlJc w:val="left"/>
      <w:pPr>
        <w:ind w:left="3948" w:hanging="360"/>
      </w:pPr>
    </w:lvl>
    <w:lvl w:ilvl="5" w:tplc="0410001B">
      <w:start w:val="1"/>
      <w:numFmt w:val="lowerRoman"/>
      <w:lvlText w:val="%6."/>
      <w:lvlJc w:val="right"/>
      <w:pPr>
        <w:ind w:left="4668" w:hanging="180"/>
      </w:pPr>
    </w:lvl>
    <w:lvl w:ilvl="6" w:tplc="0410000F">
      <w:start w:val="1"/>
      <w:numFmt w:val="decimal"/>
      <w:lvlText w:val="%7."/>
      <w:lvlJc w:val="left"/>
      <w:pPr>
        <w:ind w:left="5388" w:hanging="360"/>
      </w:pPr>
    </w:lvl>
    <w:lvl w:ilvl="7" w:tplc="04100019">
      <w:start w:val="1"/>
      <w:numFmt w:val="lowerLetter"/>
      <w:lvlText w:val="%8."/>
      <w:lvlJc w:val="left"/>
      <w:pPr>
        <w:ind w:left="6108" w:hanging="360"/>
      </w:pPr>
    </w:lvl>
    <w:lvl w:ilvl="8" w:tplc="0410001B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72644410"/>
    <w:multiLevelType w:val="hybridMultilevel"/>
    <w:tmpl w:val="9D60DFDA"/>
    <w:lvl w:ilvl="0" w:tplc="C09CA62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D8758F"/>
    <w:multiLevelType w:val="hybridMultilevel"/>
    <w:tmpl w:val="79646256"/>
    <w:lvl w:ilvl="0" w:tplc="F99C5C3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0D6CE2"/>
    <w:multiLevelType w:val="hybridMultilevel"/>
    <w:tmpl w:val="DC14A73A"/>
    <w:lvl w:ilvl="0" w:tplc="F99C5C3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FA0A06"/>
    <w:multiLevelType w:val="hybridMultilevel"/>
    <w:tmpl w:val="51A48F46"/>
    <w:lvl w:ilvl="0" w:tplc="F99C5C3A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92715EF"/>
    <w:multiLevelType w:val="hybridMultilevel"/>
    <w:tmpl w:val="3746CB5A"/>
    <w:lvl w:ilvl="0" w:tplc="F99C5C3A">
      <w:numFmt w:val="bullet"/>
      <w:lvlText w:val="-"/>
      <w:lvlJc w:val="left"/>
      <w:pPr>
        <w:ind w:left="765" w:hanging="360"/>
      </w:pPr>
      <w:rPr>
        <w:rFonts w:ascii="Arial" w:eastAsiaTheme="minorHAnsi" w:hAnsi="Arial" w:cs="Arial" w:hint="default"/>
      </w:rPr>
    </w:lvl>
    <w:lvl w:ilvl="1" w:tplc="04100019" w:tentative="1">
      <w:start w:val="1"/>
      <w:numFmt w:val="lowerLetter"/>
      <w:lvlText w:val="%2."/>
      <w:lvlJc w:val="left"/>
      <w:pPr>
        <w:ind w:left="1485" w:hanging="360"/>
      </w:pPr>
    </w:lvl>
    <w:lvl w:ilvl="2" w:tplc="0410001B" w:tentative="1">
      <w:start w:val="1"/>
      <w:numFmt w:val="lowerRoman"/>
      <w:lvlText w:val="%3."/>
      <w:lvlJc w:val="right"/>
      <w:pPr>
        <w:ind w:left="2205" w:hanging="180"/>
      </w:pPr>
    </w:lvl>
    <w:lvl w:ilvl="3" w:tplc="0410000F" w:tentative="1">
      <w:start w:val="1"/>
      <w:numFmt w:val="decimal"/>
      <w:lvlText w:val="%4."/>
      <w:lvlJc w:val="left"/>
      <w:pPr>
        <w:ind w:left="2925" w:hanging="360"/>
      </w:pPr>
    </w:lvl>
    <w:lvl w:ilvl="4" w:tplc="04100019" w:tentative="1">
      <w:start w:val="1"/>
      <w:numFmt w:val="lowerLetter"/>
      <w:lvlText w:val="%5."/>
      <w:lvlJc w:val="left"/>
      <w:pPr>
        <w:ind w:left="3645" w:hanging="360"/>
      </w:pPr>
    </w:lvl>
    <w:lvl w:ilvl="5" w:tplc="0410001B" w:tentative="1">
      <w:start w:val="1"/>
      <w:numFmt w:val="lowerRoman"/>
      <w:lvlText w:val="%6."/>
      <w:lvlJc w:val="right"/>
      <w:pPr>
        <w:ind w:left="4365" w:hanging="180"/>
      </w:pPr>
    </w:lvl>
    <w:lvl w:ilvl="6" w:tplc="0410000F" w:tentative="1">
      <w:start w:val="1"/>
      <w:numFmt w:val="decimal"/>
      <w:lvlText w:val="%7."/>
      <w:lvlJc w:val="left"/>
      <w:pPr>
        <w:ind w:left="5085" w:hanging="360"/>
      </w:pPr>
    </w:lvl>
    <w:lvl w:ilvl="7" w:tplc="04100019" w:tentative="1">
      <w:start w:val="1"/>
      <w:numFmt w:val="lowerLetter"/>
      <w:lvlText w:val="%8."/>
      <w:lvlJc w:val="left"/>
      <w:pPr>
        <w:ind w:left="5805" w:hanging="360"/>
      </w:pPr>
    </w:lvl>
    <w:lvl w:ilvl="8" w:tplc="0410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7" w15:restartNumberingAfterBreak="0">
    <w:nsid w:val="7E7C37BE"/>
    <w:multiLevelType w:val="hybridMultilevel"/>
    <w:tmpl w:val="8612CA58"/>
    <w:lvl w:ilvl="0" w:tplc="F99C5C3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14"/>
  </w:num>
  <w:num w:numId="4">
    <w:abstractNumId w:val="3"/>
  </w:num>
  <w:num w:numId="5">
    <w:abstractNumId w:val="17"/>
  </w:num>
  <w:num w:numId="6">
    <w:abstractNumId w:val="0"/>
  </w:num>
  <w:num w:numId="7">
    <w:abstractNumId w:val="5"/>
  </w:num>
  <w:num w:numId="8">
    <w:abstractNumId w:val="10"/>
  </w:num>
  <w:num w:numId="9">
    <w:abstractNumId w:val="1"/>
  </w:num>
  <w:num w:numId="10">
    <w:abstractNumId w:val="13"/>
  </w:num>
  <w:num w:numId="11">
    <w:abstractNumId w:val="16"/>
  </w:num>
  <w:num w:numId="12">
    <w:abstractNumId w:val="4"/>
  </w:num>
  <w:num w:numId="13">
    <w:abstractNumId w:val="7"/>
  </w:num>
  <w:num w:numId="14">
    <w:abstractNumId w:val="2"/>
  </w:num>
  <w:num w:numId="15">
    <w:abstractNumId w:val="15"/>
  </w:num>
  <w:num w:numId="16">
    <w:abstractNumId w:val="4"/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267"/>
    <w:rsid w:val="001762FC"/>
    <w:rsid w:val="001F65C4"/>
    <w:rsid w:val="0034612B"/>
    <w:rsid w:val="00384628"/>
    <w:rsid w:val="003F445F"/>
    <w:rsid w:val="0043370D"/>
    <w:rsid w:val="004505FB"/>
    <w:rsid w:val="00456663"/>
    <w:rsid w:val="004A40E2"/>
    <w:rsid w:val="004F046A"/>
    <w:rsid w:val="00517B75"/>
    <w:rsid w:val="005D5267"/>
    <w:rsid w:val="006059AF"/>
    <w:rsid w:val="00655E18"/>
    <w:rsid w:val="00695213"/>
    <w:rsid w:val="006D387C"/>
    <w:rsid w:val="00855A32"/>
    <w:rsid w:val="008826F6"/>
    <w:rsid w:val="008950CF"/>
    <w:rsid w:val="009B457F"/>
    <w:rsid w:val="009F1B58"/>
    <w:rsid w:val="00BD5183"/>
    <w:rsid w:val="00C36CA8"/>
    <w:rsid w:val="00C529F1"/>
    <w:rsid w:val="00C61CFE"/>
    <w:rsid w:val="00CF5C6A"/>
    <w:rsid w:val="00D07EA6"/>
    <w:rsid w:val="00D20662"/>
    <w:rsid w:val="00DA349C"/>
    <w:rsid w:val="00EC42A9"/>
    <w:rsid w:val="00ED01A3"/>
    <w:rsid w:val="00FC5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63505C3"/>
  <w14:defaultImageDpi w14:val="300"/>
  <w15:docId w15:val="{3546E227-4B35-4B73-B48A-E638E5E90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517B7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8826F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D526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D5267"/>
  </w:style>
  <w:style w:type="paragraph" w:styleId="Pidipagina">
    <w:name w:val="footer"/>
    <w:basedOn w:val="Normale"/>
    <w:link w:val="PidipaginaCarattere"/>
    <w:uiPriority w:val="99"/>
    <w:unhideWhenUsed/>
    <w:rsid w:val="005D526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D526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D5267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D5267"/>
    <w:rPr>
      <w:rFonts w:ascii="Lucida Grande" w:hAnsi="Lucida Grande"/>
      <w:sz w:val="18"/>
      <w:szCs w:val="1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17B7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sommario">
    <w:name w:val="TOC Heading"/>
    <w:basedOn w:val="Titolo1"/>
    <w:next w:val="Normale"/>
    <w:uiPriority w:val="39"/>
    <w:unhideWhenUsed/>
    <w:qFormat/>
    <w:rsid w:val="00517B75"/>
    <w:pPr>
      <w:spacing w:before="480" w:line="276" w:lineRule="auto"/>
      <w:outlineLvl w:val="9"/>
    </w:pPr>
    <w:rPr>
      <w:b/>
      <w:bCs/>
      <w:sz w:val="28"/>
      <w:szCs w:val="28"/>
      <w:lang w:eastAsia="en-US"/>
    </w:rPr>
  </w:style>
  <w:style w:type="paragraph" w:styleId="Sommario1">
    <w:name w:val="toc 1"/>
    <w:basedOn w:val="Normale"/>
    <w:next w:val="Normale"/>
    <w:autoRedefine/>
    <w:uiPriority w:val="39"/>
    <w:unhideWhenUsed/>
    <w:rsid w:val="00517B75"/>
    <w:pPr>
      <w:tabs>
        <w:tab w:val="right" w:leader="dot" w:pos="9061"/>
      </w:tabs>
      <w:spacing w:after="100" w:line="276" w:lineRule="auto"/>
    </w:pPr>
    <w:rPr>
      <w:rFonts w:eastAsiaTheme="minorHAnsi"/>
      <w:sz w:val="22"/>
      <w:szCs w:val="22"/>
      <w:lang w:eastAsia="en-US"/>
    </w:rPr>
  </w:style>
  <w:style w:type="paragraph" w:styleId="Sommario2">
    <w:name w:val="toc 2"/>
    <w:basedOn w:val="Normale"/>
    <w:next w:val="Normale"/>
    <w:autoRedefine/>
    <w:uiPriority w:val="39"/>
    <w:unhideWhenUsed/>
    <w:rsid w:val="00517B75"/>
    <w:pPr>
      <w:spacing w:after="100" w:line="276" w:lineRule="auto"/>
      <w:ind w:left="220"/>
      <w:jc w:val="right"/>
    </w:pPr>
    <w:rPr>
      <w:rFonts w:eastAsiaTheme="minorHAnsi"/>
      <w:sz w:val="22"/>
      <w:szCs w:val="22"/>
      <w:lang w:eastAsia="en-US"/>
    </w:rPr>
  </w:style>
  <w:style w:type="character" w:styleId="Collegamentoipertestuale">
    <w:name w:val="Hyperlink"/>
    <w:basedOn w:val="Carpredefinitoparagrafo"/>
    <w:uiPriority w:val="99"/>
    <w:unhideWhenUsed/>
    <w:rsid w:val="00517B75"/>
    <w:rPr>
      <w:color w:val="0000FF" w:themeColor="hyperlink"/>
      <w:u w:val="single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8826F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Paragrafoelenco">
    <w:name w:val="List Paragraph"/>
    <w:basedOn w:val="Normale"/>
    <w:uiPriority w:val="34"/>
    <w:qFormat/>
    <w:rsid w:val="008826F6"/>
    <w:pPr>
      <w:spacing w:after="200" w:line="276" w:lineRule="auto"/>
      <w:ind w:left="720"/>
      <w:contextualSpacing/>
      <w:jc w:val="right"/>
    </w:pPr>
    <w:rPr>
      <w:rFonts w:eastAsiaTheme="minorHAnsi"/>
      <w:sz w:val="22"/>
      <w:szCs w:val="22"/>
      <w:lang w:eastAsia="en-US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826F6"/>
    <w:pPr>
      <w:jc w:val="right"/>
    </w:pPr>
    <w:rPr>
      <w:rFonts w:eastAsiaTheme="minorHAns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826F6"/>
    <w:rPr>
      <w:rFonts w:eastAsiaTheme="minorHAnsi"/>
      <w:sz w:val="20"/>
      <w:szCs w:val="20"/>
      <w:lang w:eastAsia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826F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128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D09D20-5FB6-4D68-A53E-540A8A3A70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962</Words>
  <Characters>5486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figaccione della miseria</dc:creator>
  <cp:keywords/>
  <dc:description/>
  <cp:lastModifiedBy>Ilana Bahbout</cp:lastModifiedBy>
  <cp:revision>2</cp:revision>
  <dcterms:created xsi:type="dcterms:W3CDTF">2022-11-21T16:37:00Z</dcterms:created>
  <dcterms:modified xsi:type="dcterms:W3CDTF">2022-11-21T16:37:00Z</dcterms:modified>
</cp:coreProperties>
</file>